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48720" w14:textId="77777777" w:rsidR="002551AE" w:rsidRPr="009F7DF6" w:rsidRDefault="000E0F56" w:rsidP="00081824">
      <w:pPr>
        <w:pStyle w:val="Overskrift3"/>
        <w:spacing w:before="0" w:after="0"/>
        <w:rPr>
          <w:rFonts w:ascii="Georgia" w:eastAsia="Times New Roman" w:hAnsi="Georgia"/>
          <w:sz w:val="24"/>
          <w:szCs w:val="24"/>
        </w:rPr>
      </w:pPr>
      <w:r w:rsidRPr="009F7DF6">
        <w:rPr>
          <w:rFonts w:ascii="Georgia" w:eastAsia="Times New Roman" w:hAnsi="Georgia"/>
          <w:sz w:val="24"/>
          <w:szCs w:val="24"/>
        </w:rPr>
        <w:t>HK-klubben under regionshuset</w:t>
      </w:r>
    </w:p>
    <w:p w14:paraId="69009962" w14:textId="692B9D1C" w:rsidR="002551AE" w:rsidRPr="009F7DF6" w:rsidRDefault="00D01D1C" w:rsidP="00081824">
      <w:pPr>
        <w:pStyle w:val="NormalWeb"/>
        <w:spacing w:before="0" w:after="165"/>
        <w:rPr>
          <w:rFonts w:ascii="Georgia" w:hAnsi="Georgia"/>
          <w:szCs w:val="24"/>
        </w:rPr>
      </w:pPr>
      <w:r w:rsidRPr="009F7DF6">
        <w:rPr>
          <w:rFonts w:ascii="Georgia" w:hAnsi="Georgia"/>
          <w:szCs w:val="24"/>
        </w:rPr>
        <w:t>Mundtlige b</w:t>
      </w:r>
      <w:r w:rsidR="000E0F56" w:rsidRPr="009F7DF6">
        <w:rPr>
          <w:rFonts w:ascii="Georgia" w:hAnsi="Georgia"/>
          <w:szCs w:val="24"/>
        </w:rPr>
        <w:t xml:space="preserve">eretning til generalforsamling, </w:t>
      </w:r>
      <w:r w:rsidR="000B6F8B" w:rsidRPr="009F7DF6">
        <w:rPr>
          <w:rFonts w:ascii="Georgia" w:hAnsi="Georgia"/>
          <w:szCs w:val="24"/>
        </w:rPr>
        <w:br/>
      </w:r>
      <w:r w:rsidR="00922DE6" w:rsidRPr="009F7DF6">
        <w:rPr>
          <w:rFonts w:ascii="Georgia" w:hAnsi="Georgia"/>
          <w:szCs w:val="24"/>
        </w:rPr>
        <w:t>ons</w:t>
      </w:r>
      <w:r w:rsidR="0019475A" w:rsidRPr="009F7DF6">
        <w:rPr>
          <w:rFonts w:ascii="Georgia" w:hAnsi="Georgia"/>
          <w:szCs w:val="24"/>
        </w:rPr>
        <w:t>dag</w:t>
      </w:r>
      <w:r w:rsidR="008068B7" w:rsidRPr="009F7DF6">
        <w:rPr>
          <w:rFonts w:ascii="Georgia" w:hAnsi="Georgia"/>
          <w:szCs w:val="24"/>
        </w:rPr>
        <w:t xml:space="preserve"> den </w:t>
      </w:r>
      <w:r w:rsidR="005F79B9" w:rsidRPr="009F7DF6">
        <w:rPr>
          <w:rFonts w:ascii="Georgia" w:hAnsi="Georgia"/>
          <w:szCs w:val="24"/>
        </w:rPr>
        <w:t>5</w:t>
      </w:r>
      <w:r w:rsidR="00922DE6" w:rsidRPr="009F7DF6">
        <w:rPr>
          <w:rFonts w:ascii="Georgia" w:hAnsi="Georgia"/>
          <w:szCs w:val="24"/>
        </w:rPr>
        <w:t>. marts 202</w:t>
      </w:r>
      <w:r w:rsidR="005F79B9" w:rsidRPr="009F7DF6">
        <w:rPr>
          <w:rFonts w:ascii="Georgia" w:hAnsi="Georgia"/>
          <w:szCs w:val="24"/>
        </w:rPr>
        <w:t>5</w:t>
      </w:r>
      <w:r w:rsidR="000E0F56" w:rsidRPr="009F7DF6">
        <w:rPr>
          <w:rFonts w:ascii="Georgia" w:hAnsi="Georgia"/>
          <w:szCs w:val="24"/>
        </w:rPr>
        <w:t> </w:t>
      </w:r>
    </w:p>
    <w:p w14:paraId="57093EBC" w14:textId="77777777" w:rsidR="009D50B2" w:rsidRPr="009F7DF6" w:rsidRDefault="009D50B2" w:rsidP="00081824">
      <w:pPr>
        <w:pStyle w:val="NormalWeb"/>
        <w:spacing w:before="0" w:after="165"/>
        <w:rPr>
          <w:rFonts w:ascii="Georgia" w:hAnsi="Georgia"/>
          <w:b/>
          <w:szCs w:val="24"/>
        </w:rPr>
      </w:pPr>
    </w:p>
    <w:p w14:paraId="18B88EFC" w14:textId="77777777" w:rsidR="002551AE" w:rsidRPr="009F7DF6" w:rsidRDefault="000E0F56" w:rsidP="00081824">
      <w:pPr>
        <w:pStyle w:val="NormalWeb"/>
        <w:spacing w:before="0" w:after="165"/>
        <w:rPr>
          <w:rFonts w:ascii="Georgia" w:hAnsi="Georgia"/>
          <w:b/>
          <w:szCs w:val="24"/>
        </w:rPr>
      </w:pPr>
      <w:r w:rsidRPr="009F7DF6">
        <w:rPr>
          <w:rFonts w:ascii="Georgia" w:hAnsi="Georgia"/>
          <w:b/>
          <w:szCs w:val="24"/>
        </w:rPr>
        <w:t>Indledning</w:t>
      </w:r>
    </w:p>
    <w:p w14:paraId="7768DD87" w14:textId="7B96C37B" w:rsidR="00F6169F" w:rsidRPr="009F7DF6" w:rsidRDefault="00E32368" w:rsidP="00081824">
      <w:pPr>
        <w:spacing w:line="240" w:lineRule="auto"/>
        <w:rPr>
          <w:rFonts w:ascii="Georgia" w:hAnsi="Georgia" w:cs="Times New Roman"/>
          <w:sz w:val="24"/>
          <w:szCs w:val="24"/>
        </w:rPr>
      </w:pPr>
      <w:r w:rsidRPr="009F7DF6">
        <w:rPr>
          <w:rFonts w:ascii="Georgia" w:hAnsi="Georgia" w:cs="Times New Roman"/>
          <w:sz w:val="24"/>
          <w:szCs w:val="24"/>
        </w:rPr>
        <w:t>Jeg takker for ordet</w:t>
      </w:r>
      <w:r w:rsidR="00D01D1C" w:rsidRPr="009F7DF6">
        <w:rPr>
          <w:rFonts w:ascii="Georgia" w:hAnsi="Georgia" w:cs="Times New Roman"/>
          <w:sz w:val="24"/>
          <w:szCs w:val="24"/>
        </w:rPr>
        <w:t xml:space="preserve"> og tak fordi I er kommet i dag for at være med til vores generalforsamling</w:t>
      </w:r>
      <w:r w:rsidR="00FA011B" w:rsidRPr="009F7DF6">
        <w:rPr>
          <w:rFonts w:ascii="Georgia" w:hAnsi="Georgia" w:cs="Times New Roman"/>
          <w:sz w:val="24"/>
          <w:szCs w:val="24"/>
        </w:rPr>
        <w:t>.</w:t>
      </w:r>
    </w:p>
    <w:p w14:paraId="19C12334" w14:textId="56785834" w:rsidR="002551AE" w:rsidRPr="009F7DF6" w:rsidRDefault="000E0F56" w:rsidP="00081824">
      <w:pPr>
        <w:pStyle w:val="NormalWeb"/>
        <w:spacing w:before="0" w:after="165"/>
        <w:rPr>
          <w:rFonts w:ascii="Georgia" w:hAnsi="Georgia"/>
          <w:szCs w:val="24"/>
        </w:rPr>
      </w:pPr>
      <w:r w:rsidRPr="009F7DF6">
        <w:rPr>
          <w:rFonts w:ascii="Georgia" w:hAnsi="Georgia"/>
          <w:szCs w:val="24"/>
        </w:rPr>
        <w:t xml:space="preserve">Jeg skal på vegne af </w:t>
      </w:r>
      <w:proofErr w:type="gramStart"/>
      <w:r w:rsidRPr="009F7DF6">
        <w:rPr>
          <w:rFonts w:ascii="Georgia" w:hAnsi="Georgia"/>
          <w:szCs w:val="24"/>
        </w:rPr>
        <w:t>HK klubben</w:t>
      </w:r>
      <w:proofErr w:type="gramEnd"/>
      <w:r w:rsidRPr="009F7DF6">
        <w:rPr>
          <w:rFonts w:ascii="Georgia" w:hAnsi="Georgia"/>
          <w:szCs w:val="24"/>
        </w:rPr>
        <w:t xml:space="preserve"> under regionshuset </w:t>
      </w:r>
      <w:r w:rsidR="00A310D8" w:rsidRPr="009F7DF6">
        <w:rPr>
          <w:rFonts w:ascii="Georgia" w:hAnsi="Georgia"/>
          <w:szCs w:val="24"/>
        </w:rPr>
        <w:t>afgiv</w:t>
      </w:r>
      <w:r w:rsidR="00497DC0" w:rsidRPr="009F7DF6">
        <w:rPr>
          <w:rFonts w:ascii="Georgia" w:hAnsi="Georgia"/>
          <w:szCs w:val="24"/>
        </w:rPr>
        <w:t>e</w:t>
      </w:r>
      <w:r w:rsidR="00A310D8" w:rsidRPr="009F7DF6">
        <w:rPr>
          <w:rFonts w:ascii="Georgia" w:hAnsi="Georgia"/>
          <w:szCs w:val="24"/>
        </w:rPr>
        <w:t xml:space="preserve"> </w:t>
      </w:r>
      <w:r w:rsidRPr="009F7DF6">
        <w:rPr>
          <w:rFonts w:ascii="Georgia" w:hAnsi="Georgia"/>
          <w:szCs w:val="24"/>
        </w:rPr>
        <w:t>beretning</w:t>
      </w:r>
      <w:r w:rsidR="007700D8" w:rsidRPr="009F7DF6">
        <w:rPr>
          <w:rFonts w:ascii="Georgia" w:hAnsi="Georgia"/>
          <w:szCs w:val="24"/>
        </w:rPr>
        <w:t>en.</w:t>
      </w:r>
    </w:p>
    <w:p w14:paraId="6D4FE3A2" w14:textId="77777777" w:rsidR="007700D8" w:rsidRPr="009F7DF6" w:rsidRDefault="007700D8" w:rsidP="00D96F50">
      <w:pPr>
        <w:pStyle w:val="NormalWeb"/>
        <w:spacing w:before="0" w:after="165"/>
        <w:rPr>
          <w:rFonts w:ascii="Georgia" w:hAnsi="Georgia"/>
          <w:b/>
          <w:szCs w:val="24"/>
        </w:rPr>
      </w:pPr>
    </w:p>
    <w:p w14:paraId="37338224" w14:textId="77777777" w:rsidR="00D96F50" w:rsidRPr="009F7DF6" w:rsidRDefault="00D96F50" w:rsidP="00D96F50">
      <w:pPr>
        <w:pStyle w:val="NormalWeb"/>
        <w:spacing w:before="0" w:after="165"/>
        <w:rPr>
          <w:rFonts w:ascii="Georgia" w:hAnsi="Georgia"/>
          <w:b/>
          <w:szCs w:val="24"/>
        </w:rPr>
      </w:pPr>
      <w:r w:rsidRPr="009F7DF6">
        <w:rPr>
          <w:rFonts w:ascii="Georgia" w:hAnsi="Georgia"/>
          <w:b/>
          <w:szCs w:val="24"/>
        </w:rPr>
        <w:t>Bestyrelsesarbejde</w:t>
      </w:r>
    </w:p>
    <w:p w14:paraId="4E146DAD" w14:textId="77777777" w:rsidR="00D96F50" w:rsidRPr="009F7DF6" w:rsidRDefault="00D96F50" w:rsidP="00D96F50">
      <w:pPr>
        <w:pStyle w:val="NormalWeb"/>
        <w:spacing w:before="0" w:after="165"/>
        <w:rPr>
          <w:rFonts w:ascii="Georgia" w:hAnsi="Georgia"/>
          <w:szCs w:val="24"/>
        </w:rPr>
      </w:pPr>
      <w:r w:rsidRPr="009F7DF6">
        <w:rPr>
          <w:rFonts w:ascii="Georgia" w:hAnsi="Georgia"/>
          <w:szCs w:val="24"/>
        </w:rPr>
        <w:t>Jeg vil starte med en præsentation af klubbens tillidsvalgte og revisor.</w:t>
      </w:r>
    </w:p>
    <w:p w14:paraId="6122A3B4" w14:textId="545A8233" w:rsidR="007006E2" w:rsidRPr="009F7DF6" w:rsidRDefault="007006E2" w:rsidP="00D96F50">
      <w:pPr>
        <w:pStyle w:val="NormalWeb"/>
        <w:spacing w:before="0" w:after="165"/>
        <w:rPr>
          <w:rFonts w:ascii="Georgia" w:hAnsi="Georgia"/>
          <w:szCs w:val="24"/>
        </w:rPr>
      </w:pPr>
      <w:r w:rsidRPr="009F7DF6">
        <w:rPr>
          <w:rFonts w:ascii="Georgia" w:hAnsi="Georgia"/>
          <w:szCs w:val="24"/>
        </w:rPr>
        <w:t>Vil I rejse jer op, så vi kan se, hvem I er:</w:t>
      </w:r>
    </w:p>
    <w:p w14:paraId="3708F62E" w14:textId="77777777" w:rsidR="005F79B9" w:rsidRPr="009F7DF6" w:rsidRDefault="005F79B9" w:rsidP="00D96F50">
      <w:pPr>
        <w:pStyle w:val="NormalWeb"/>
        <w:spacing w:before="0" w:after="165"/>
        <w:rPr>
          <w:rFonts w:ascii="Georgia" w:hAnsi="Georgia"/>
          <w:szCs w:val="24"/>
        </w:rPr>
      </w:pPr>
      <w:r w:rsidRPr="009F7DF6">
        <w:rPr>
          <w:rFonts w:ascii="Georgia" w:hAnsi="Georgia"/>
          <w:szCs w:val="24"/>
        </w:rPr>
        <w:t xml:space="preserve">TR: </w:t>
      </w:r>
      <w:r w:rsidR="007006E2" w:rsidRPr="009F7DF6">
        <w:rPr>
          <w:rFonts w:ascii="Georgia" w:hAnsi="Georgia"/>
          <w:szCs w:val="24"/>
        </w:rPr>
        <w:t>Michael, Martin</w:t>
      </w:r>
      <w:r w:rsidRPr="009F7DF6">
        <w:rPr>
          <w:rFonts w:ascii="Georgia" w:hAnsi="Georgia"/>
          <w:szCs w:val="24"/>
        </w:rPr>
        <w:t xml:space="preserve"> -</w:t>
      </w:r>
      <w:r w:rsidR="007006E2" w:rsidRPr="009F7DF6">
        <w:rPr>
          <w:rFonts w:ascii="Georgia" w:hAnsi="Georgia"/>
          <w:szCs w:val="24"/>
        </w:rPr>
        <w:t xml:space="preserve"> suppleanter er Jette og Charlotte</w:t>
      </w:r>
    </w:p>
    <w:p w14:paraId="2CD02840" w14:textId="77777777" w:rsidR="005F79B9" w:rsidRPr="009F7DF6" w:rsidRDefault="005F79B9" w:rsidP="00D96F50">
      <w:pPr>
        <w:pStyle w:val="NormalWeb"/>
        <w:spacing w:before="0" w:after="165"/>
        <w:rPr>
          <w:rFonts w:ascii="Georgia" w:hAnsi="Georgia"/>
          <w:szCs w:val="24"/>
        </w:rPr>
      </w:pPr>
      <w:r w:rsidRPr="009F7DF6">
        <w:rPr>
          <w:rFonts w:ascii="Georgia" w:hAnsi="Georgia"/>
          <w:szCs w:val="24"/>
        </w:rPr>
        <w:t xml:space="preserve">TR: </w:t>
      </w:r>
      <w:r w:rsidR="007006E2" w:rsidRPr="009F7DF6">
        <w:rPr>
          <w:rFonts w:ascii="Georgia" w:hAnsi="Georgia"/>
          <w:szCs w:val="24"/>
        </w:rPr>
        <w:t>Tina Charlotte, suppleant er Mie</w:t>
      </w:r>
    </w:p>
    <w:p w14:paraId="40392B8A" w14:textId="77777777" w:rsidR="005F79B9" w:rsidRPr="009F7DF6" w:rsidRDefault="005F79B9" w:rsidP="00D96F50">
      <w:pPr>
        <w:pStyle w:val="NormalWeb"/>
        <w:spacing w:before="0" w:after="165"/>
        <w:rPr>
          <w:rFonts w:ascii="Georgia" w:hAnsi="Georgia"/>
          <w:szCs w:val="24"/>
        </w:rPr>
      </w:pPr>
      <w:r w:rsidRPr="009F7DF6">
        <w:rPr>
          <w:rFonts w:ascii="Georgia" w:hAnsi="Georgia"/>
          <w:szCs w:val="24"/>
        </w:rPr>
        <w:t xml:space="preserve">TR: </w:t>
      </w:r>
      <w:r w:rsidR="007006E2" w:rsidRPr="009F7DF6">
        <w:rPr>
          <w:rFonts w:ascii="Georgia" w:hAnsi="Georgia"/>
          <w:szCs w:val="24"/>
        </w:rPr>
        <w:t xml:space="preserve">Kirstine, suppleant er </w:t>
      </w:r>
      <w:r w:rsidRPr="009F7DF6">
        <w:rPr>
          <w:rFonts w:ascii="Georgia" w:hAnsi="Georgia"/>
          <w:szCs w:val="24"/>
        </w:rPr>
        <w:t>vakant</w:t>
      </w:r>
    </w:p>
    <w:p w14:paraId="21FE5F05" w14:textId="77777777" w:rsidR="005F79B9" w:rsidRPr="009F7DF6" w:rsidRDefault="005F79B9" w:rsidP="00D96F50">
      <w:pPr>
        <w:pStyle w:val="NormalWeb"/>
        <w:spacing w:before="0" w:after="165"/>
        <w:rPr>
          <w:rFonts w:ascii="Georgia" w:hAnsi="Georgia"/>
          <w:szCs w:val="24"/>
        </w:rPr>
      </w:pPr>
      <w:r w:rsidRPr="009F7DF6">
        <w:rPr>
          <w:rFonts w:ascii="Georgia" w:hAnsi="Georgia"/>
          <w:szCs w:val="24"/>
        </w:rPr>
        <w:t>A</w:t>
      </w:r>
      <w:r w:rsidR="007006E2" w:rsidRPr="009F7DF6">
        <w:rPr>
          <w:rFonts w:ascii="Georgia" w:hAnsi="Georgia"/>
          <w:szCs w:val="24"/>
        </w:rPr>
        <w:t>rbejdsmiljørepræsentant i klubben er Ursula</w:t>
      </w:r>
    </w:p>
    <w:p w14:paraId="29564B69" w14:textId="6BC3C48A" w:rsidR="007006E2" w:rsidRPr="009F7DF6" w:rsidRDefault="005F79B9" w:rsidP="00D96F50">
      <w:pPr>
        <w:pStyle w:val="NormalWeb"/>
        <w:spacing w:before="0" w:after="165"/>
        <w:rPr>
          <w:rFonts w:ascii="Georgia" w:hAnsi="Georgia"/>
          <w:szCs w:val="24"/>
        </w:rPr>
      </w:pPr>
      <w:r w:rsidRPr="009F7DF6">
        <w:rPr>
          <w:rFonts w:ascii="Georgia" w:hAnsi="Georgia"/>
          <w:szCs w:val="24"/>
        </w:rPr>
        <w:t>R</w:t>
      </w:r>
      <w:r w:rsidR="007006E2" w:rsidRPr="009F7DF6">
        <w:rPr>
          <w:rFonts w:ascii="Georgia" w:hAnsi="Georgia"/>
          <w:szCs w:val="24"/>
        </w:rPr>
        <w:t>evisor er Anne.</w:t>
      </w:r>
    </w:p>
    <w:p w14:paraId="6E2FE45E" w14:textId="77777777" w:rsidR="00AE4F76" w:rsidRPr="009F7DF6" w:rsidRDefault="00AE4F76" w:rsidP="00081824">
      <w:pPr>
        <w:pStyle w:val="NormalWeb"/>
        <w:spacing w:before="0" w:after="165"/>
        <w:rPr>
          <w:rFonts w:ascii="Georgia" w:hAnsi="Georgia"/>
          <w:szCs w:val="24"/>
        </w:rPr>
      </w:pPr>
    </w:p>
    <w:p w14:paraId="05C0CD12" w14:textId="6A7D0334" w:rsidR="00F242FE" w:rsidRPr="009F7DF6" w:rsidRDefault="00F36670" w:rsidP="00AE4F76">
      <w:pPr>
        <w:pStyle w:val="NormalWeb"/>
        <w:spacing w:before="0" w:after="165"/>
        <w:rPr>
          <w:rFonts w:ascii="Georgia" w:hAnsi="Georgia"/>
          <w:szCs w:val="24"/>
        </w:rPr>
      </w:pPr>
      <w:r w:rsidRPr="009F7DF6">
        <w:rPr>
          <w:rFonts w:ascii="Georgia" w:hAnsi="Georgia"/>
          <w:szCs w:val="24"/>
        </w:rPr>
        <w:t>Jeg vil gerne indlede beretning</w:t>
      </w:r>
      <w:r w:rsidR="006339E3" w:rsidRPr="009F7DF6">
        <w:rPr>
          <w:rFonts w:ascii="Georgia" w:hAnsi="Georgia"/>
          <w:szCs w:val="24"/>
        </w:rPr>
        <w:t>en</w:t>
      </w:r>
      <w:r w:rsidRPr="009F7DF6">
        <w:rPr>
          <w:rFonts w:ascii="Georgia" w:hAnsi="Georgia"/>
          <w:szCs w:val="24"/>
        </w:rPr>
        <w:t xml:space="preserve"> med et vers</w:t>
      </w:r>
      <w:r w:rsidR="00AE4F76" w:rsidRPr="009F7DF6">
        <w:rPr>
          <w:rFonts w:ascii="Georgia" w:hAnsi="Georgia"/>
          <w:szCs w:val="24"/>
        </w:rPr>
        <w:t xml:space="preserve"> fra </w:t>
      </w:r>
      <w:r w:rsidR="0036215D" w:rsidRPr="009F7DF6">
        <w:rPr>
          <w:rFonts w:ascii="Georgia" w:hAnsi="Georgia"/>
          <w:szCs w:val="24"/>
        </w:rPr>
        <w:t>Kaj Munks sidste digtsamling fra 1943</w:t>
      </w:r>
      <w:r w:rsidR="0027644E" w:rsidRPr="009F7DF6">
        <w:rPr>
          <w:rFonts w:ascii="Georgia" w:hAnsi="Georgia"/>
          <w:szCs w:val="24"/>
        </w:rPr>
        <w:t>. H</w:t>
      </w:r>
      <w:r w:rsidR="00F242FE" w:rsidRPr="009F7DF6">
        <w:rPr>
          <w:rFonts w:ascii="Georgia" w:hAnsi="Georgia"/>
          <w:szCs w:val="24"/>
        </w:rPr>
        <w:t>an blev dræbt den 5. januar 1944 af gestapo</w:t>
      </w:r>
      <w:r w:rsidR="0036215D" w:rsidRPr="009F7DF6">
        <w:rPr>
          <w:rFonts w:ascii="Georgia" w:hAnsi="Georgia"/>
          <w:szCs w:val="24"/>
        </w:rPr>
        <w:t xml:space="preserve">. </w:t>
      </w:r>
      <w:r w:rsidR="00EE2B17" w:rsidRPr="009F7DF6">
        <w:rPr>
          <w:rFonts w:ascii="Georgia" w:hAnsi="Georgia"/>
          <w:szCs w:val="24"/>
        </w:rPr>
        <w:t>Digtet er et besættelsesdigt.</w:t>
      </w:r>
    </w:p>
    <w:p w14:paraId="08DF3E7B" w14:textId="77777777" w:rsidR="00F242FE" w:rsidRPr="009F7DF6" w:rsidRDefault="0036215D" w:rsidP="00AE4F76">
      <w:pPr>
        <w:pStyle w:val="NormalWeb"/>
        <w:spacing w:before="0" w:after="165"/>
        <w:rPr>
          <w:rFonts w:ascii="Georgia" w:hAnsi="Georgia"/>
          <w:szCs w:val="24"/>
        </w:rPr>
      </w:pPr>
      <w:r w:rsidRPr="009F7DF6">
        <w:rPr>
          <w:rFonts w:ascii="Georgia" w:hAnsi="Georgia"/>
          <w:szCs w:val="24"/>
        </w:rPr>
        <w:t xml:space="preserve">Et digt om det tilsyneladende svage væsen, der nægter at lade sig kue og overvinder omgivelserne modstand. </w:t>
      </w:r>
    </w:p>
    <w:p w14:paraId="19A7CFB4" w14:textId="58F0DDE5" w:rsidR="00F242FE" w:rsidRPr="009F7DF6" w:rsidRDefault="00F242FE" w:rsidP="00AE4F76">
      <w:pPr>
        <w:pStyle w:val="NormalWeb"/>
        <w:spacing w:before="0" w:after="165"/>
        <w:rPr>
          <w:rFonts w:ascii="Georgia" w:hAnsi="Georgia"/>
          <w:szCs w:val="24"/>
        </w:rPr>
      </w:pPr>
      <w:r w:rsidRPr="009F7DF6">
        <w:rPr>
          <w:rFonts w:ascii="Georgia" w:hAnsi="Georgia"/>
          <w:szCs w:val="24"/>
        </w:rPr>
        <w:t>Verden er ved at forandre sig og hvis vi og Europa fortsat skal have fred og frihed, som vi tager for givet, må vi nok se i øjnene, at det kan komme til at se anderledes ud i fremtiden.</w:t>
      </w:r>
      <w:r w:rsidR="00286C5F" w:rsidRPr="009F7DF6">
        <w:rPr>
          <w:rFonts w:ascii="Georgia" w:hAnsi="Georgia"/>
          <w:szCs w:val="24"/>
        </w:rPr>
        <w:t xml:space="preserve"> </w:t>
      </w:r>
    </w:p>
    <w:p w14:paraId="69429B5F" w14:textId="71A44DDA" w:rsidR="000C5305" w:rsidRPr="009F7DF6" w:rsidRDefault="000C5305" w:rsidP="00AE4F76">
      <w:pPr>
        <w:pStyle w:val="NormalWeb"/>
        <w:spacing w:before="0" w:after="165"/>
        <w:rPr>
          <w:rFonts w:ascii="Georgia" w:hAnsi="Georgia"/>
          <w:szCs w:val="24"/>
        </w:rPr>
      </w:pPr>
      <w:r w:rsidRPr="009F7DF6">
        <w:rPr>
          <w:rFonts w:ascii="Georgia" w:hAnsi="Georgia"/>
          <w:szCs w:val="24"/>
        </w:rPr>
        <w:t xml:space="preserve">Men digtet er også blevet et symbol på foråret og </w:t>
      </w:r>
      <w:r w:rsidR="001C2B0A" w:rsidRPr="009F7DF6">
        <w:rPr>
          <w:rFonts w:ascii="Georgia" w:hAnsi="Georgia"/>
          <w:szCs w:val="24"/>
        </w:rPr>
        <w:t>marts er jo forårets første måned.</w:t>
      </w:r>
    </w:p>
    <w:p w14:paraId="61BABF6C" w14:textId="77777777" w:rsidR="000B6F8B" w:rsidRPr="009F7DF6" w:rsidRDefault="000B6F8B" w:rsidP="00081824">
      <w:pPr>
        <w:pStyle w:val="NormalWeb"/>
        <w:spacing w:before="0" w:after="165"/>
        <w:rPr>
          <w:rFonts w:ascii="Georgia" w:hAnsi="Georgia"/>
          <w:b/>
          <w:szCs w:val="24"/>
        </w:rPr>
      </w:pPr>
    </w:p>
    <w:p w14:paraId="437B2044" w14:textId="493718AF" w:rsidR="00F242FE" w:rsidRPr="009F7DF6" w:rsidRDefault="00F242FE" w:rsidP="00081824">
      <w:pPr>
        <w:pStyle w:val="NormalWeb"/>
        <w:spacing w:before="0" w:after="165"/>
        <w:rPr>
          <w:rFonts w:ascii="Georgia" w:hAnsi="Georgia"/>
          <w:b/>
          <w:szCs w:val="24"/>
        </w:rPr>
      </w:pPr>
      <w:r w:rsidRPr="009F7DF6">
        <w:rPr>
          <w:rFonts w:ascii="Georgia" w:hAnsi="Georgia"/>
          <w:b/>
          <w:szCs w:val="24"/>
        </w:rPr>
        <w:t xml:space="preserve">Den blå </w:t>
      </w:r>
      <w:r w:rsidR="00286C5F" w:rsidRPr="009F7DF6">
        <w:rPr>
          <w:rFonts w:ascii="Georgia" w:hAnsi="Georgia"/>
          <w:b/>
          <w:szCs w:val="24"/>
        </w:rPr>
        <w:t>anemone</w:t>
      </w:r>
    </w:p>
    <w:p w14:paraId="06818319" w14:textId="74357FF7" w:rsidR="0036215D" w:rsidRPr="009F7DF6" w:rsidRDefault="00F242FE" w:rsidP="00081824">
      <w:pPr>
        <w:pStyle w:val="NormalWeb"/>
        <w:spacing w:before="0" w:after="165"/>
        <w:rPr>
          <w:rFonts w:ascii="Georgia" w:hAnsi="Georgia"/>
          <w:bCs/>
          <w:szCs w:val="24"/>
        </w:rPr>
      </w:pPr>
      <w:r w:rsidRPr="009F7DF6">
        <w:rPr>
          <w:rFonts w:ascii="Georgia" w:hAnsi="Georgia"/>
          <w:bCs/>
          <w:szCs w:val="24"/>
        </w:rPr>
        <w:t>Hvad var det dog, der skete?</w:t>
      </w:r>
      <w:r w:rsidRPr="009F7DF6">
        <w:rPr>
          <w:rFonts w:ascii="Georgia" w:hAnsi="Georgia"/>
          <w:bCs/>
          <w:szCs w:val="24"/>
        </w:rPr>
        <w:br/>
        <w:t>Mit vinterfrosne hjertes kvarts</w:t>
      </w:r>
      <w:r w:rsidRPr="009F7DF6">
        <w:rPr>
          <w:rFonts w:ascii="Georgia" w:hAnsi="Georgia"/>
          <w:bCs/>
          <w:szCs w:val="24"/>
        </w:rPr>
        <w:br/>
        <w:t>må smelte ved at se det</w:t>
      </w:r>
      <w:r w:rsidRPr="009F7DF6">
        <w:rPr>
          <w:rFonts w:ascii="Georgia" w:hAnsi="Georgia"/>
          <w:bCs/>
          <w:szCs w:val="24"/>
        </w:rPr>
        <w:br/>
        <w:t>den første dag i marts.</w:t>
      </w:r>
      <w:r w:rsidRPr="009F7DF6">
        <w:rPr>
          <w:rFonts w:ascii="Georgia" w:hAnsi="Georgia"/>
          <w:bCs/>
          <w:szCs w:val="24"/>
        </w:rPr>
        <w:br/>
        <w:t>Hvad gennembrød den sorte jord</w:t>
      </w:r>
      <w:r w:rsidRPr="009F7DF6">
        <w:rPr>
          <w:rFonts w:ascii="Georgia" w:hAnsi="Georgia"/>
          <w:bCs/>
          <w:szCs w:val="24"/>
        </w:rPr>
        <w:br/>
        <w:t xml:space="preserve">og gav den med sit </w:t>
      </w:r>
      <w:proofErr w:type="spellStart"/>
      <w:r w:rsidRPr="009F7DF6">
        <w:rPr>
          <w:rFonts w:ascii="Georgia" w:hAnsi="Georgia"/>
          <w:bCs/>
          <w:szCs w:val="24"/>
        </w:rPr>
        <w:t>søblå</w:t>
      </w:r>
      <w:proofErr w:type="spellEnd"/>
      <w:r w:rsidRPr="009F7DF6">
        <w:rPr>
          <w:rFonts w:ascii="Georgia" w:hAnsi="Georgia"/>
          <w:bCs/>
          <w:szCs w:val="24"/>
        </w:rPr>
        <w:t xml:space="preserve"> flor</w:t>
      </w:r>
      <w:r w:rsidRPr="009F7DF6">
        <w:rPr>
          <w:rFonts w:ascii="Georgia" w:hAnsi="Georgia"/>
          <w:bCs/>
          <w:szCs w:val="24"/>
        </w:rPr>
        <w:br/>
        <w:t>et stænk af himlens tone?</w:t>
      </w:r>
      <w:r w:rsidRPr="009F7DF6">
        <w:rPr>
          <w:rFonts w:ascii="Georgia" w:hAnsi="Georgia"/>
          <w:bCs/>
          <w:szCs w:val="24"/>
        </w:rPr>
        <w:br/>
        <w:t>Den lille anemone,</w:t>
      </w:r>
      <w:r w:rsidRPr="009F7DF6">
        <w:rPr>
          <w:rFonts w:ascii="Georgia" w:hAnsi="Georgia"/>
          <w:bCs/>
          <w:szCs w:val="24"/>
        </w:rPr>
        <w:br/>
        <w:t xml:space="preserve">jeg </w:t>
      </w:r>
      <w:proofErr w:type="spellStart"/>
      <w:r w:rsidRPr="009F7DF6">
        <w:rPr>
          <w:rFonts w:ascii="Georgia" w:hAnsi="Georgia"/>
          <w:bCs/>
          <w:szCs w:val="24"/>
        </w:rPr>
        <w:t>planted</w:t>
      </w:r>
      <w:proofErr w:type="spellEnd"/>
      <w:r w:rsidRPr="009F7DF6">
        <w:rPr>
          <w:rFonts w:ascii="Georgia" w:hAnsi="Georgia"/>
          <w:bCs/>
          <w:szCs w:val="24"/>
        </w:rPr>
        <w:t xml:space="preserve"> dér i fjor.</w:t>
      </w:r>
    </w:p>
    <w:p w14:paraId="52823849" w14:textId="77777777" w:rsidR="00286C5F" w:rsidRPr="009F7DF6" w:rsidRDefault="00286C5F" w:rsidP="00081824">
      <w:pPr>
        <w:pStyle w:val="NormalWeb"/>
        <w:spacing w:before="0" w:after="165"/>
        <w:rPr>
          <w:rFonts w:ascii="Georgia" w:hAnsi="Georgia"/>
          <w:b/>
          <w:szCs w:val="24"/>
        </w:rPr>
      </w:pPr>
    </w:p>
    <w:p w14:paraId="2FE642DC" w14:textId="79B8DB81" w:rsidR="00286C5F" w:rsidRPr="009F7DF6" w:rsidRDefault="0027644E" w:rsidP="00081824">
      <w:pPr>
        <w:pStyle w:val="NormalWeb"/>
        <w:spacing w:before="0" w:after="165"/>
        <w:rPr>
          <w:rFonts w:ascii="Georgia" w:hAnsi="Georgia"/>
          <w:bCs/>
          <w:szCs w:val="24"/>
        </w:rPr>
      </w:pPr>
      <w:r w:rsidRPr="009F7DF6">
        <w:rPr>
          <w:rFonts w:ascii="Georgia" w:hAnsi="Georgia"/>
          <w:bCs/>
          <w:szCs w:val="24"/>
        </w:rPr>
        <w:t>Jeg vil starte med de årlige lønforhandlinger i 2024.</w:t>
      </w:r>
    </w:p>
    <w:p w14:paraId="0375AFAC" w14:textId="68B62CEC" w:rsidR="002551AE" w:rsidRPr="009F7DF6" w:rsidRDefault="006C7757" w:rsidP="00081824">
      <w:pPr>
        <w:pStyle w:val="NormalWeb"/>
        <w:spacing w:before="0" w:after="165"/>
        <w:rPr>
          <w:rFonts w:ascii="Georgia" w:hAnsi="Georgia"/>
          <w:b/>
          <w:szCs w:val="24"/>
        </w:rPr>
      </w:pPr>
      <w:r w:rsidRPr="009F7DF6">
        <w:rPr>
          <w:rFonts w:ascii="Georgia" w:hAnsi="Georgia"/>
          <w:b/>
          <w:szCs w:val="24"/>
        </w:rPr>
        <w:t>Årlige l</w:t>
      </w:r>
      <w:r w:rsidR="000E0F56" w:rsidRPr="009F7DF6">
        <w:rPr>
          <w:rFonts w:ascii="Georgia" w:hAnsi="Georgia"/>
          <w:b/>
          <w:szCs w:val="24"/>
        </w:rPr>
        <w:t>ønforhandlinger:</w:t>
      </w:r>
    </w:p>
    <w:p w14:paraId="084C7A27" w14:textId="7AC4F358" w:rsidR="00C570D9" w:rsidRPr="009F7DF6" w:rsidRDefault="00C570D9" w:rsidP="00081824">
      <w:pPr>
        <w:pStyle w:val="NormalWeb"/>
        <w:spacing w:before="0" w:after="165"/>
        <w:rPr>
          <w:rFonts w:ascii="Georgia" w:hAnsi="Georgia"/>
          <w:szCs w:val="24"/>
        </w:rPr>
      </w:pPr>
      <w:r w:rsidRPr="009F7DF6">
        <w:rPr>
          <w:rFonts w:ascii="Georgia" w:hAnsi="Georgia"/>
          <w:szCs w:val="24"/>
        </w:rPr>
        <w:t>Lønforhandlingerne i 20</w:t>
      </w:r>
      <w:r w:rsidR="00A306E3" w:rsidRPr="009F7DF6">
        <w:rPr>
          <w:rFonts w:ascii="Georgia" w:hAnsi="Georgia"/>
          <w:szCs w:val="24"/>
        </w:rPr>
        <w:t>2</w:t>
      </w:r>
      <w:r w:rsidR="00CA3793" w:rsidRPr="009F7DF6">
        <w:rPr>
          <w:rFonts w:ascii="Georgia" w:hAnsi="Georgia"/>
          <w:szCs w:val="24"/>
        </w:rPr>
        <w:t>4</w:t>
      </w:r>
      <w:r w:rsidR="00F31E1C" w:rsidRPr="009F7DF6">
        <w:rPr>
          <w:rFonts w:ascii="Georgia" w:hAnsi="Georgia"/>
          <w:szCs w:val="24"/>
        </w:rPr>
        <w:t xml:space="preserve"> blev afviklet over en længere periode, hvor vi startede i </w:t>
      </w:r>
      <w:r w:rsidR="00CA3793" w:rsidRPr="009F7DF6">
        <w:rPr>
          <w:rFonts w:ascii="Georgia" w:hAnsi="Georgia"/>
          <w:szCs w:val="24"/>
        </w:rPr>
        <w:t>januar</w:t>
      </w:r>
      <w:r w:rsidR="00F31E1C" w:rsidRPr="009F7DF6">
        <w:rPr>
          <w:rFonts w:ascii="Georgia" w:hAnsi="Georgia"/>
          <w:szCs w:val="24"/>
        </w:rPr>
        <w:t xml:space="preserve"> og havde den sidste forhandling i </w:t>
      </w:r>
      <w:r w:rsidR="002A0244" w:rsidRPr="009F7DF6">
        <w:rPr>
          <w:rFonts w:ascii="Georgia" w:hAnsi="Georgia"/>
          <w:szCs w:val="24"/>
        </w:rPr>
        <w:t>april</w:t>
      </w:r>
      <w:r w:rsidR="00CA3793" w:rsidRPr="009F7DF6">
        <w:rPr>
          <w:rFonts w:ascii="Georgia" w:hAnsi="Georgia"/>
          <w:szCs w:val="24"/>
        </w:rPr>
        <w:t xml:space="preserve"> 2025</w:t>
      </w:r>
      <w:r w:rsidR="00F31E1C" w:rsidRPr="009F7DF6">
        <w:rPr>
          <w:rFonts w:ascii="Georgia" w:hAnsi="Georgia"/>
          <w:szCs w:val="24"/>
        </w:rPr>
        <w:t>.</w:t>
      </w:r>
      <w:r w:rsidRPr="009F7DF6">
        <w:rPr>
          <w:rFonts w:ascii="Georgia" w:hAnsi="Georgia"/>
          <w:szCs w:val="24"/>
        </w:rPr>
        <w:t xml:space="preserve"> </w:t>
      </w:r>
    </w:p>
    <w:p w14:paraId="51EC1779" w14:textId="71FB4B96" w:rsidR="00F31E1C" w:rsidRPr="009F7DF6" w:rsidRDefault="00F31E1C" w:rsidP="00081824">
      <w:pPr>
        <w:pStyle w:val="NormalWeb"/>
        <w:spacing w:before="0" w:after="165"/>
        <w:rPr>
          <w:rFonts w:ascii="Georgia" w:hAnsi="Georgia"/>
          <w:szCs w:val="24"/>
        </w:rPr>
      </w:pPr>
      <w:r w:rsidRPr="009F7DF6">
        <w:rPr>
          <w:rFonts w:ascii="Georgia" w:hAnsi="Georgia"/>
          <w:szCs w:val="24"/>
        </w:rPr>
        <w:t>Der har været store forskelle</w:t>
      </w:r>
      <w:r w:rsidR="00BD0567" w:rsidRPr="009F7DF6">
        <w:rPr>
          <w:rFonts w:ascii="Georgia" w:hAnsi="Georgia"/>
          <w:szCs w:val="24"/>
        </w:rPr>
        <w:t xml:space="preserve"> på, </w:t>
      </w:r>
      <w:r w:rsidRPr="009F7DF6">
        <w:rPr>
          <w:rFonts w:ascii="Georgia" w:hAnsi="Georgia"/>
          <w:szCs w:val="24"/>
        </w:rPr>
        <w:t>hvor mange lønkroner der blev hentet hjem</w:t>
      </w:r>
      <w:r w:rsidR="00A306E3" w:rsidRPr="009F7DF6">
        <w:rPr>
          <w:rFonts w:ascii="Georgia" w:hAnsi="Georgia"/>
          <w:szCs w:val="24"/>
        </w:rPr>
        <w:t xml:space="preserve"> i de forskellige </w:t>
      </w:r>
      <w:r w:rsidR="00C5695A" w:rsidRPr="009F7DF6">
        <w:rPr>
          <w:rFonts w:ascii="Georgia" w:hAnsi="Georgia"/>
          <w:szCs w:val="24"/>
        </w:rPr>
        <w:t>koncernområder</w:t>
      </w:r>
      <w:r w:rsidRPr="009F7DF6">
        <w:rPr>
          <w:rFonts w:ascii="Georgia" w:hAnsi="Georgia"/>
          <w:szCs w:val="24"/>
        </w:rPr>
        <w:t xml:space="preserve">. </w:t>
      </w:r>
    </w:p>
    <w:p w14:paraId="1DB4859E" w14:textId="590EBD39" w:rsidR="002A0244" w:rsidRPr="009F7DF6" w:rsidRDefault="00AE2FBC" w:rsidP="007F7EB6">
      <w:pPr>
        <w:pStyle w:val="NormalWeb"/>
        <w:spacing w:before="0" w:after="165"/>
        <w:rPr>
          <w:rFonts w:ascii="Georgia" w:hAnsi="Georgia"/>
          <w:szCs w:val="24"/>
        </w:rPr>
      </w:pPr>
      <w:r w:rsidRPr="009F7DF6">
        <w:rPr>
          <w:rFonts w:ascii="Georgia" w:hAnsi="Georgia"/>
          <w:szCs w:val="24"/>
        </w:rPr>
        <w:t>Vi hentede et samlet beløb på</w:t>
      </w:r>
      <w:r w:rsidR="006B12FC" w:rsidRPr="009F7DF6">
        <w:rPr>
          <w:rFonts w:ascii="Georgia" w:hAnsi="Georgia"/>
          <w:szCs w:val="24"/>
        </w:rPr>
        <w:t xml:space="preserve"> </w:t>
      </w:r>
      <w:r w:rsidR="00AB7C6C" w:rsidRPr="009F7DF6">
        <w:rPr>
          <w:rFonts w:ascii="Georgia" w:hAnsi="Georgia"/>
          <w:szCs w:val="24"/>
        </w:rPr>
        <w:t>1.076.126,00</w:t>
      </w:r>
      <w:r w:rsidR="006B12FC" w:rsidRPr="009F7DF6">
        <w:rPr>
          <w:rFonts w:ascii="Georgia" w:hAnsi="Georgia"/>
          <w:szCs w:val="24"/>
        </w:rPr>
        <w:t xml:space="preserve"> kr.</w:t>
      </w:r>
      <w:r w:rsidR="007F7EB6" w:rsidRPr="009F7DF6">
        <w:rPr>
          <w:rFonts w:ascii="Georgia" w:hAnsi="Georgia"/>
          <w:szCs w:val="24"/>
        </w:rPr>
        <w:t xml:space="preserve"> i grundbeløb. Det er </w:t>
      </w:r>
      <w:r w:rsidR="00AB7C6C" w:rsidRPr="009F7DF6">
        <w:rPr>
          <w:rFonts w:ascii="Georgia" w:hAnsi="Georgia"/>
          <w:szCs w:val="24"/>
        </w:rPr>
        <w:t>502.058,00</w:t>
      </w:r>
      <w:r w:rsidR="007F7EB6" w:rsidRPr="009F7DF6">
        <w:rPr>
          <w:rFonts w:ascii="Georgia" w:hAnsi="Georgia"/>
          <w:szCs w:val="24"/>
        </w:rPr>
        <w:t xml:space="preserve"> mindre end sidste år.</w:t>
      </w:r>
      <w:r w:rsidR="002A0244" w:rsidRPr="009F7DF6">
        <w:rPr>
          <w:rFonts w:ascii="Georgia" w:hAnsi="Georgia"/>
          <w:szCs w:val="24"/>
        </w:rPr>
        <w:t xml:space="preserve"> Det skal sige, at Det Nære Sundhedsvæsen ikke har haft lønforhandling endnu for 2024. Det kommer i april 2025.</w:t>
      </w:r>
    </w:p>
    <w:p w14:paraId="2091A0B0" w14:textId="335AE944" w:rsidR="007F7EB6" w:rsidRPr="009F7DF6" w:rsidRDefault="007F7EB6" w:rsidP="007F7EB6">
      <w:pPr>
        <w:pStyle w:val="NormalWeb"/>
        <w:spacing w:before="0" w:after="165"/>
        <w:rPr>
          <w:rFonts w:ascii="Georgia" w:hAnsi="Georgia"/>
          <w:szCs w:val="24"/>
        </w:rPr>
      </w:pPr>
      <w:r w:rsidRPr="009F7DF6">
        <w:rPr>
          <w:rFonts w:ascii="Georgia" w:hAnsi="Georgia"/>
          <w:szCs w:val="24"/>
        </w:rPr>
        <w:t>Jeg kan sige vi er 5</w:t>
      </w:r>
      <w:r w:rsidR="002A0244" w:rsidRPr="009F7DF6">
        <w:rPr>
          <w:rFonts w:ascii="Georgia" w:hAnsi="Georgia"/>
          <w:szCs w:val="24"/>
        </w:rPr>
        <w:t>58</w:t>
      </w:r>
      <w:r w:rsidRPr="009F7DF6">
        <w:rPr>
          <w:rFonts w:ascii="Georgia" w:hAnsi="Georgia"/>
          <w:szCs w:val="24"/>
        </w:rPr>
        <w:t xml:space="preserve"> der er ansat på vores overenskomst, som skal deles om forholdsvis små penge.</w:t>
      </w:r>
    </w:p>
    <w:p w14:paraId="191DED68" w14:textId="44A5C4CD" w:rsidR="007F7EB6" w:rsidRPr="009F7DF6" w:rsidRDefault="007F7EB6" w:rsidP="006B5CDF">
      <w:pPr>
        <w:pStyle w:val="NormalWeb"/>
        <w:spacing w:before="0" w:after="165"/>
        <w:rPr>
          <w:rFonts w:ascii="Georgia" w:hAnsi="Georgia"/>
          <w:b/>
          <w:color w:val="FF0000"/>
          <w:szCs w:val="24"/>
        </w:rPr>
      </w:pPr>
      <w:r w:rsidRPr="009F7DF6">
        <w:rPr>
          <w:rFonts w:ascii="Georgia" w:hAnsi="Georgia"/>
          <w:b/>
          <w:color w:val="FF0000"/>
          <w:szCs w:val="24"/>
        </w:rPr>
        <w:t>Og i år bliver det nok heller ikke de store beløb vi kan hente hjem.</w:t>
      </w:r>
    </w:p>
    <w:p w14:paraId="15FF8DE5" w14:textId="016871F7" w:rsidR="00911C17" w:rsidRPr="009F7DF6" w:rsidRDefault="00911C17" w:rsidP="00081824">
      <w:pPr>
        <w:pStyle w:val="NormalWeb"/>
        <w:spacing w:before="0" w:after="165"/>
        <w:rPr>
          <w:rFonts w:ascii="Georgia" w:hAnsi="Georgia"/>
          <w:szCs w:val="24"/>
        </w:rPr>
      </w:pPr>
      <w:r w:rsidRPr="009F7DF6">
        <w:rPr>
          <w:rFonts w:ascii="Georgia" w:hAnsi="Georgia"/>
          <w:szCs w:val="24"/>
        </w:rPr>
        <w:t xml:space="preserve">Vi ved godt, at mange er skuffede over, at de ikke kom i betragtning, især når mange ikke har fået </w:t>
      </w:r>
      <w:r w:rsidR="00AC6DF2" w:rsidRPr="009F7DF6">
        <w:rPr>
          <w:rFonts w:ascii="Georgia" w:hAnsi="Georgia"/>
          <w:szCs w:val="24"/>
        </w:rPr>
        <w:t xml:space="preserve">hævet lønnen </w:t>
      </w:r>
      <w:r w:rsidRPr="009F7DF6">
        <w:rPr>
          <w:rFonts w:ascii="Georgia" w:hAnsi="Georgia"/>
          <w:szCs w:val="24"/>
        </w:rPr>
        <w:t>i flere år.</w:t>
      </w:r>
    </w:p>
    <w:p w14:paraId="07F3504A" w14:textId="7DDA641E" w:rsidR="00911C17" w:rsidRPr="009F7DF6" w:rsidRDefault="00C5695A" w:rsidP="00081824">
      <w:pPr>
        <w:pStyle w:val="NormalWeb"/>
        <w:spacing w:before="0" w:after="165"/>
        <w:rPr>
          <w:rFonts w:ascii="Georgia" w:hAnsi="Georgia"/>
          <w:szCs w:val="24"/>
        </w:rPr>
      </w:pPr>
      <w:r w:rsidRPr="009F7DF6">
        <w:rPr>
          <w:rFonts w:ascii="Georgia" w:hAnsi="Georgia"/>
          <w:szCs w:val="24"/>
        </w:rPr>
        <w:t>Vi gør alt for,</w:t>
      </w:r>
      <w:r w:rsidR="00911C17" w:rsidRPr="009F7DF6">
        <w:rPr>
          <w:rFonts w:ascii="Georgia" w:hAnsi="Georgia"/>
          <w:szCs w:val="24"/>
        </w:rPr>
        <w:t xml:space="preserve"> at så mange får del i lønmidlerne, men samtidig skal det også kunne mærkes, </w:t>
      </w:r>
      <w:r w:rsidRPr="009F7DF6">
        <w:rPr>
          <w:rFonts w:ascii="Georgia" w:hAnsi="Georgia"/>
          <w:szCs w:val="24"/>
        </w:rPr>
        <w:t>hos den der får af lønmidlerne</w:t>
      </w:r>
      <w:r w:rsidR="00911C17" w:rsidRPr="009F7DF6">
        <w:rPr>
          <w:rFonts w:ascii="Georgia" w:hAnsi="Georgia"/>
          <w:szCs w:val="24"/>
        </w:rPr>
        <w:t>.</w:t>
      </w:r>
    </w:p>
    <w:p w14:paraId="2E8B65C7" w14:textId="77777777" w:rsidR="002D4B80" w:rsidRPr="009F7DF6" w:rsidRDefault="00911C17" w:rsidP="00081824">
      <w:pPr>
        <w:pStyle w:val="NormalWeb"/>
        <w:spacing w:before="0" w:after="165"/>
        <w:rPr>
          <w:rFonts w:ascii="Georgia" w:hAnsi="Georgia"/>
          <w:szCs w:val="24"/>
        </w:rPr>
      </w:pPr>
      <w:r w:rsidRPr="009F7DF6">
        <w:rPr>
          <w:rFonts w:ascii="Georgia" w:hAnsi="Georgia"/>
          <w:szCs w:val="24"/>
        </w:rPr>
        <w:t xml:space="preserve">Udover den årlige lønforhandlinger, </w:t>
      </w:r>
      <w:r w:rsidR="00B51DFE" w:rsidRPr="009F7DF6">
        <w:rPr>
          <w:rFonts w:ascii="Georgia" w:hAnsi="Georgia"/>
          <w:szCs w:val="24"/>
        </w:rPr>
        <w:t>foregår</w:t>
      </w:r>
      <w:r w:rsidRPr="009F7DF6">
        <w:rPr>
          <w:rFonts w:ascii="Georgia" w:hAnsi="Georgia"/>
          <w:szCs w:val="24"/>
        </w:rPr>
        <w:t xml:space="preserve"> der</w:t>
      </w:r>
      <w:r w:rsidR="00937B17" w:rsidRPr="009F7DF6">
        <w:rPr>
          <w:rFonts w:ascii="Georgia" w:hAnsi="Georgia"/>
          <w:szCs w:val="24"/>
        </w:rPr>
        <w:t xml:space="preserve"> løbende lønforhandlinger igennem hele året </w:t>
      </w:r>
      <w:r w:rsidR="002D4B80" w:rsidRPr="009F7DF6">
        <w:rPr>
          <w:rFonts w:ascii="Georgia" w:hAnsi="Georgia"/>
          <w:szCs w:val="24"/>
        </w:rPr>
        <w:t>ved</w:t>
      </w:r>
      <w:r w:rsidR="00937B17" w:rsidRPr="009F7DF6">
        <w:rPr>
          <w:rFonts w:ascii="Georgia" w:hAnsi="Georgia"/>
          <w:szCs w:val="24"/>
        </w:rPr>
        <w:t xml:space="preserve"> </w:t>
      </w:r>
      <w:r w:rsidR="002D4B80" w:rsidRPr="009F7DF6">
        <w:rPr>
          <w:rFonts w:ascii="Georgia" w:hAnsi="Georgia"/>
          <w:szCs w:val="24"/>
        </w:rPr>
        <w:t xml:space="preserve">bl.a. </w:t>
      </w:r>
      <w:r w:rsidR="00937B17" w:rsidRPr="009F7DF6">
        <w:rPr>
          <w:rFonts w:ascii="Georgia" w:hAnsi="Georgia"/>
          <w:szCs w:val="24"/>
        </w:rPr>
        <w:t xml:space="preserve">nyansættelser. </w:t>
      </w:r>
    </w:p>
    <w:p w14:paraId="049A7619" w14:textId="34B14146" w:rsidR="00116CFE" w:rsidRPr="009F7DF6" w:rsidRDefault="005535A0" w:rsidP="00081824">
      <w:pPr>
        <w:pStyle w:val="NormalWeb"/>
        <w:spacing w:before="0" w:after="165"/>
        <w:rPr>
          <w:rFonts w:ascii="Georgia" w:hAnsi="Georgia"/>
          <w:szCs w:val="24"/>
        </w:rPr>
      </w:pPr>
      <w:r w:rsidRPr="009F7DF6">
        <w:rPr>
          <w:rFonts w:ascii="Georgia" w:hAnsi="Georgia"/>
          <w:szCs w:val="24"/>
        </w:rPr>
        <w:t>Det er lidt forskelligt, hvor ansættelserne sker</w:t>
      </w:r>
      <w:r w:rsidR="00BF0567" w:rsidRPr="009F7DF6">
        <w:rPr>
          <w:rFonts w:ascii="Georgia" w:hAnsi="Georgia"/>
          <w:szCs w:val="24"/>
        </w:rPr>
        <w:t>.</w:t>
      </w:r>
    </w:p>
    <w:p w14:paraId="05A4C605" w14:textId="77777777" w:rsidR="00F13698" w:rsidRPr="009F7DF6" w:rsidRDefault="00F13698" w:rsidP="00081824">
      <w:pPr>
        <w:pStyle w:val="NormalWeb"/>
        <w:spacing w:before="0" w:after="165"/>
        <w:rPr>
          <w:rFonts w:ascii="Georgia" w:hAnsi="Georgia"/>
          <w:b/>
          <w:szCs w:val="24"/>
          <w:highlight w:val="yellow"/>
        </w:rPr>
      </w:pPr>
    </w:p>
    <w:p w14:paraId="211D08C9" w14:textId="18F76BF8" w:rsidR="0036128A" w:rsidRPr="009F7DF6" w:rsidRDefault="0036128A" w:rsidP="00081824">
      <w:pPr>
        <w:pStyle w:val="NormalWeb"/>
        <w:spacing w:before="0" w:after="165"/>
        <w:rPr>
          <w:rFonts w:ascii="Georgia" w:hAnsi="Georgia"/>
          <w:b/>
          <w:szCs w:val="24"/>
        </w:rPr>
      </w:pPr>
      <w:r w:rsidRPr="009F7DF6">
        <w:rPr>
          <w:rFonts w:ascii="Georgia" w:hAnsi="Georgia"/>
          <w:b/>
          <w:szCs w:val="24"/>
        </w:rPr>
        <w:t>PowerPoint</w:t>
      </w:r>
    </w:p>
    <w:p w14:paraId="2D33EEA5" w14:textId="7CCE26CD" w:rsidR="002551AE" w:rsidRPr="009F7DF6" w:rsidRDefault="000E0F56" w:rsidP="00081824">
      <w:pPr>
        <w:pStyle w:val="NormalWeb"/>
        <w:spacing w:before="0" w:after="165"/>
        <w:rPr>
          <w:rFonts w:ascii="Georgia" w:hAnsi="Georgia"/>
          <w:b/>
          <w:szCs w:val="24"/>
        </w:rPr>
      </w:pPr>
      <w:r w:rsidRPr="009F7DF6">
        <w:rPr>
          <w:rFonts w:ascii="Georgia" w:hAnsi="Georgia"/>
          <w:b/>
          <w:szCs w:val="24"/>
        </w:rPr>
        <w:t>Organisering:</w:t>
      </w:r>
    </w:p>
    <w:p w14:paraId="5661DA43" w14:textId="30A126D4" w:rsidR="00DD1799" w:rsidRPr="009F7DF6" w:rsidRDefault="0027644E" w:rsidP="00081824">
      <w:pPr>
        <w:pStyle w:val="NormalWeb"/>
        <w:spacing w:before="0" w:after="165"/>
        <w:rPr>
          <w:rFonts w:ascii="Georgia" w:hAnsi="Georgia"/>
          <w:szCs w:val="24"/>
        </w:rPr>
      </w:pPr>
      <w:r w:rsidRPr="009F7DF6">
        <w:rPr>
          <w:rFonts w:ascii="Georgia" w:hAnsi="Georgia"/>
          <w:szCs w:val="24"/>
        </w:rPr>
        <w:t xml:space="preserve">En af vores faste opgaver er at </w:t>
      </w:r>
      <w:r w:rsidR="000E0F56" w:rsidRPr="009F7DF6">
        <w:rPr>
          <w:rFonts w:ascii="Georgia" w:hAnsi="Georgia"/>
          <w:szCs w:val="24"/>
        </w:rPr>
        <w:t xml:space="preserve">arbejde med organisering. </w:t>
      </w:r>
      <w:r w:rsidR="000C5305" w:rsidRPr="009F7DF6">
        <w:rPr>
          <w:rFonts w:ascii="Georgia" w:hAnsi="Georgia"/>
          <w:szCs w:val="24"/>
        </w:rPr>
        <w:t>I 2023 havde vi et organisationsprocent på 61,2% s</w:t>
      </w:r>
      <w:r w:rsidR="001C2B0A" w:rsidRPr="009F7DF6">
        <w:rPr>
          <w:rFonts w:ascii="Georgia" w:hAnsi="Georgia"/>
          <w:szCs w:val="24"/>
        </w:rPr>
        <w:t>om</w:t>
      </w:r>
      <w:r w:rsidR="000C5305" w:rsidRPr="009F7DF6">
        <w:rPr>
          <w:rFonts w:ascii="Georgia" w:hAnsi="Georgia"/>
          <w:szCs w:val="24"/>
        </w:rPr>
        <w:t xml:space="preserve"> er et fald fra 62,2% i 2022.</w:t>
      </w:r>
    </w:p>
    <w:p w14:paraId="410BDD26" w14:textId="0495285D" w:rsidR="000C5305" w:rsidRPr="009F7DF6" w:rsidRDefault="000C5305" w:rsidP="00081824">
      <w:pPr>
        <w:pStyle w:val="NormalWeb"/>
        <w:spacing w:before="0" w:after="165"/>
        <w:rPr>
          <w:rFonts w:ascii="Georgia" w:hAnsi="Georgia"/>
          <w:szCs w:val="24"/>
        </w:rPr>
      </w:pPr>
      <w:r w:rsidRPr="009F7DF6">
        <w:rPr>
          <w:rFonts w:ascii="Georgia" w:hAnsi="Georgia"/>
          <w:szCs w:val="24"/>
        </w:rPr>
        <w:t>Det er lykkedes os at vende nedgangen i 2023 til en stigning</w:t>
      </w:r>
      <w:r w:rsidR="001C2B0A" w:rsidRPr="009F7DF6">
        <w:rPr>
          <w:rFonts w:ascii="Georgia" w:hAnsi="Georgia"/>
          <w:szCs w:val="24"/>
        </w:rPr>
        <w:t xml:space="preserve"> i 2024 til 63,4%. Vores indsats med at være mere organiserende ser ud til at give </w:t>
      </w:r>
      <w:r w:rsidR="0027644E" w:rsidRPr="009F7DF6">
        <w:rPr>
          <w:rFonts w:ascii="Georgia" w:hAnsi="Georgia"/>
          <w:szCs w:val="24"/>
        </w:rPr>
        <w:t>resultater</w:t>
      </w:r>
      <w:r w:rsidR="001C2B0A" w:rsidRPr="009F7DF6">
        <w:rPr>
          <w:rFonts w:ascii="Georgia" w:hAnsi="Georgia"/>
          <w:szCs w:val="24"/>
        </w:rPr>
        <w:t>.</w:t>
      </w:r>
    </w:p>
    <w:p w14:paraId="18FB5760" w14:textId="77777777" w:rsidR="006102AD" w:rsidRPr="009F7DF6" w:rsidRDefault="001C2B0A" w:rsidP="00081824">
      <w:pPr>
        <w:pStyle w:val="NormalWeb"/>
        <w:spacing w:before="0" w:after="165"/>
        <w:rPr>
          <w:rFonts w:ascii="Georgia" w:hAnsi="Georgia"/>
          <w:szCs w:val="24"/>
        </w:rPr>
      </w:pPr>
      <w:r w:rsidRPr="009F7DF6">
        <w:rPr>
          <w:rFonts w:ascii="Georgia" w:hAnsi="Georgia"/>
          <w:szCs w:val="24"/>
        </w:rPr>
        <w:t xml:space="preserve">Ved sidste generalforsamling, havde vi en borddrøftelse om, hvordan vi får flere medlemmer. </w:t>
      </w:r>
      <w:r w:rsidR="006102AD" w:rsidRPr="009F7DF6">
        <w:rPr>
          <w:rFonts w:ascii="Georgia" w:hAnsi="Georgia"/>
          <w:szCs w:val="24"/>
        </w:rPr>
        <w:t>De to emner vi har valgt at sige noget i dag er:</w:t>
      </w:r>
    </w:p>
    <w:p w14:paraId="56834E05" w14:textId="1872FA78" w:rsidR="001C2B0A" w:rsidRPr="009F7DF6" w:rsidRDefault="001C2B0A" w:rsidP="006102AD">
      <w:pPr>
        <w:pStyle w:val="NormalWeb"/>
        <w:numPr>
          <w:ilvl w:val="0"/>
          <w:numId w:val="12"/>
        </w:numPr>
        <w:spacing w:before="0" w:after="165"/>
        <w:rPr>
          <w:rFonts w:ascii="Georgia" w:hAnsi="Georgia"/>
          <w:szCs w:val="24"/>
        </w:rPr>
      </w:pPr>
      <w:proofErr w:type="spellStart"/>
      <w:r w:rsidRPr="009F7DF6">
        <w:rPr>
          <w:rFonts w:ascii="Georgia" w:hAnsi="Georgia"/>
          <w:szCs w:val="24"/>
        </w:rPr>
        <w:t>onboarding</w:t>
      </w:r>
      <w:proofErr w:type="spellEnd"/>
      <w:r w:rsidRPr="009F7DF6">
        <w:rPr>
          <w:rFonts w:ascii="Georgia" w:hAnsi="Georgia"/>
          <w:szCs w:val="24"/>
        </w:rPr>
        <w:t xml:space="preserve"> af nye medlem</w:t>
      </w:r>
      <w:r w:rsidR="00AB45A1" w:rsidRPr="009F7DF6">
        <w:rPr>
          <w:rFonts w:ascii="Georgia" w:hAnsi="Georgia"/>
          <w:szCs w:val="24"/>
        </w:rPr>
        <w:t>mer som</w:t>
      </w:r>
      <w:r w:rsidRPr="009F7DF6">
        <w:rPr>
          <w:rFonts w:ascii="Georgia" w:hAnsi="Georgia"/>
          <w:szCs w:val="24"/>
        </w:rPr>
        <w:t xml:space="preserve"> Kirstine og Tina </w:t>
      </w:r>
      <w:r w:rsidR="00AB45A1" w:rsidRPr="009F7DF6">
        <w:rPr>
          <w:rFonts w:ascii="Georgia" w:hAnsi="Georgia"/>
          <w:szCs w:val="24"/>
        </w:rPr>
        <w:t>vil sætte nogle ord på</w:t>
      </w:r>
      <w:r w:rsidR="006102AD" w:rsidRPr="009F7DF6">
        <w:rPr>
          <w:rFonts w:ascii="Georgia" w:hAnsi="Georgia"/>
          <w:szCs w:val="24"/>
        </w:rPr>
        <w:t xml:space="preserve"> og</w:t>
      </w:r>
    </w:p>
    <w:p w14:paraId="2290ACF7" w14:textId="689A857A" w:rsidR="006102AD" w:rsidRPr="009F7DF6" w:rsidRDefault="0027644E" w:rsidP="006102AD">
      <w:pPr>
        <w:pStyle w:val="NormalWeb"/>
        <w:numPr>
          <w:ilvl w:val="0"/>
          <w:numId w:val="12"/>
        </w:numPr>
        <w:spacing w:before="0" w:after="165"/>
        <w:rPr>
          <w:rFonts w:ascii="Georgia" w:hAnsi="Georgia"/>
          <w:szCs w:val="24"/>
        </w:rPr>
      </w:pPr>
      <w:r w:rsidRPr="009F7DF6">
        <w:rPr>
          <w:rFonts w:ascii="Georgia" w:hAnsi="Georgia"/>
          <w:szCs w:val="24"/>
        </w:rPr>
        <w:t xml:space="preserve">synlighed og aktiviteter </w:t>
      </w:r>
      <w:r w:rsidR="006102AD" w:rsidRPr="009F7DF6">
        <w:rPr>
          <w:rFonts w:ascii="Georgia" w:hAnsi="Georgia"/>
          <w:szCs w:val="24"/>
        </w:rPr>
        <w:t>som Martin og Michael ligeledes sætter nogle ord på.</w:t>
      </w:r>
    </w:p>
    <w:p w14:paraId="5EC9F1A5" w14:textId="77777777" w:rsidR="002551AE" w:rsidRPr="009F7DF6" w:rsidRDefault="000E0F56" w:rsidP="00081824">
      <w:pPr>
        <w:pStyle w:val="NormalWeb"/>
        <w:spacing w:before="0" w:after="165"/>
        <w:rPr>
          <w:rFonts w:ascii="Georgia" w:hAnsi="Georgia"/>
          <w:b/>
          <w:szCs w:val="24"/>
        </w:rPr>
      </w:pPr>
      <w:r w:rsidRPr="009F7DF6">
        <w:rPr>
          <w:rFonts w:ascii="Georgia" w:hAnsi="Georgia"/>
          <w:b/>
          <w:szCs w:val="24"/>
        </w:rPr>
        <w:t>Elever:</w:t>
      </w:r>
    </w:p>
    <w:p w14:paraId="2756600E" w14:textId="77777777" w:rsidR="006102AD" w:rsidRPr="009F7DF6" w:rsidRDefault="006102AD" w:rsidP="00081824">
      <w:pPr>
        <w:pStyle w:val="NormalWeb"/>
        <w:spacing w:before="0" w:after="165"/>
        <w:rPr>
          <w:rFonts w:ascii="Georgia" w:hAnsi="Georgia"/>
          <w:szCs w:val="24"/>
        </w:rPr>
      </w:pPr>
      <w:r w:rsidRPr="009F7DF6">
        <w:rPr>
          <w:rFonts w:ascii="Georgia" w:hAnsi="Georgia"/>
          <w:szCs w:val="24"/>
        </w:rPr>
        <w:t xml:space="preserve">De sidste år har vi set en stigning i antal administrative elever, og det er vi selvfølgelig meget tilfredse med i klubben. </w:t>
      </w:r>
    </w:p>
    <w:p w14:paraId="65DF538D" w14:textId="5CA0FEA8" w:rsidR="00221DF1" w:rsidRPr="009F7DF6" w:rsidRDefault="00AB45A1" w:rsidP="00081824">
      <w:pPr>
        <w:pStyle w:val="NormalWeb"/>
        <w:spacing w:before="0" w:after="165"/>
        <w:rPr>
          <w:rFonts w:ascii="Georgia" w:hAnsi="Georgia"/>
          <w:szCs w:val="24"/>
        </w:rPr>
      </w:pPr>
      <w:r w:rsidRPr="009F7DF6">
        <w:rPr>
          <w:rFonts w:ascii="Georgia" w:hAnsi="Georgia"/>
          <w:szCs w:val="24"/>
        </w:rPr>
        <w:t>I øjeblikket har vi</w:t>
      </w:r>
      <w:r w:rsidR="00A213B7" w:rsidRPr="009F7DF6">
        <w:rPr>
          <w:rFonts w:ascii="Georgia" w:hAnsi="Georgia"/>
          <w:szCs w:val="24"/>
        </w:rPr>
        <w:t xml:space="preserve"> </w:t>
      </w:r>
      <w:r w:rsidRPr="009F7DF6">
        <w:rPr>
          <w:rFonts w:ascii="Georgia" w:hAnsi="Georgia"/>
          <w:szCs w:val="24"/>
        </w:rPr>
        <w:t>26</w:t>
      </w:r>
      <w:r w:rsidR="00A213B7" w:rsidRPr="009F7DF6">
        <w:rPr>
          <w:rFonts w:ascii="Georgia" w:hAnsi="Georgia"/>
          <w:szCs w:val="24"/>
        </w:rPr>
        <w:t xml:space="preserve"> elever fordelt på første og anden års elever.</w:t>
      </w:r>
    </w:p>
    <w:p w14:paraId="04482654" w14:textId="1DA3E8FA" w:rsidR="00A818CC" w:rsidRPr="009F7DF6" w:rsidRDefault="00484A49" w:rsidP="00081824">
      <w:pPr>
        <w:pStyle w:val="NormalWeb"/>
        <w:spacing w:before="0" w:after="165"/>
        <w:rPr>
          <w:rFonts w:ascii="Georgia" w:hAnsi="Georgia"/>
          <w:szCs w:val="24"/>
        </w:rPr>
      </w:pPr>
      <w:r w:rsidRPr="009F7DF6">
        <w:rPr>
          <w:rFonts w:ascii="Georgia" w:hAnsi="Georgia"/>
          <w:szCs w:val="24"/>
        </w:rPr>
        <w:lastRenderedPageBreak/>
        <w:t xml:space="preserve">Det er vores oplevelse, at de </w:t>
      </w:r>
      <w:r w:rsidR="007D45B7" w:rsidRPr="009F7DF6">
        <w:rPr>
          <w:rFonts w:ascii="Georgia" w:hAnsi="Georgia"/>
          <w:szCs w:val="24"/>
        </w:rPr>
        <w:t>fungerer</w:t>
      </w:r>
      <w:r w:rsidR="00A213B7" w:rsidRPr="009F7DF6">
        <w:rPr>
          <w:rFonts w:ascii="Georgia" w:hAnsi="Georgia"/>
          <w:szCs w:val="24"/>
        </w:rPr>
        <w:t xml:space="preserve"> godt ude på arbejdspladserne, og eleverne er glade for vores arbejdspladser.</w:t>
      </w:r>
    </w:p>
    <w:p w14:paraId="03757F7E" w14:textId="70260D6E" w:rsidR="00221DF1" w:rsidRPr="009F7DF6" w:rsidRDefault="00116CFE" w:rsidP="00081824">
      <w:pPr>
        <w:pStyle w:val="NormalWeb"/>
        <w:spacing w:before="0" w:after="165"/>
        <w:rPr>
          <w:rFonts w:ascii="Georgia" w:hAnsi="Georgia"/>
          <w:szCs w:val="24"/>
        </w:rPr>
      </w:pPr>
      <w:r w:rsidRPr="009F7DF6">
        <w:rPr>
          <w:rFonts w:ascii="Georgia" w:hAnsi="Georgia"/>
          <w:szCs w:val="24"/>
        </w:rPr>
        <w:t>Jeg glæder mig altid til, at mødes med</w:t>
      </w:r>
      <w:r w:rsidR="00221DF1" w:rsidRPr="009F7DF6">
        <w:rPr>
          <w:rFonts w:ascii="Georgia" w:hAnsi="Georgia"/>
          <w:szCs w:val="24"/>
        </w:rPr>
        <w:t xml:space="preserve"> </w:t>
      </w:r>
      <w:r w:rsidR="00A213B7" w:rsidRPr="009F7DF6">
        <w:rPr>
          <w:rFonts w:ascii="Georgia" w:hAnsi="Georgia"/>
          <w:szCs w:val="24"/>
        </w:rPr>
        <w:t>første års elever</w:t>
      </w:r>
      <w:r w:rsidRPr="009F7DF6">
        <w:rPr>
          <w:rFonts w:ascii="Georgia" w:hAnsi="Georgia"/>
          <w:szCs w:val="24"/>
        </w:rPr>
        <w:t>ne</w:t>
      </w:r>
      <w:r w:rsidR="00A213B7" w:rsidRPr="009F7DF6">
        <w:rPr>
          <w:rFonts w:ascii="Georgia" w:hAnsi="Georgia"/>
          <w:szCs w:val="24"/>
        </w:rPr>
        <w:t xml:space="preserve"> </w:t>
      </w:r>
      <w:r w:rsidR="00221DF1" w:rsidRPr="009F7DF6">
        <w:rPr>
          <w:rFonts w:ascii="Georgia" w:hAnsi="Georgia"/>
          <w:szCs w:val="24"/>
        </w:rPr>
        <w:t xml:space="preserve">ved deres først elevmøde, hvor de får udleveret elevpose fra </w:t>
      </w:r>
      <w:r w:rsidR="00393C99" w:rsidRPr="009F7DF6">
        <w:rPr>
          <w:rFonts w:ascii="Georgia" w:hAnsi="Georgia"/>
          <w:szCs w:val="24"/>
        </w:rPr>
        <w:t>HK-afdelingen</w:t>
      </w:r>
      <w:r w:rsidR="00221DF1" w:rsidRPr="009F7DF6">
        <w:rPr>
          <w:rFonts w:ascii="Georgia" w:hAnsi="Georgia"/>
          <w:szCs w:val="24"/>
        </w:rPr>
        <w:t>.</w:t>
      </w:r>
      <w:r w:rsidRPr="009F7DF6">
        <w:rPr>
          <w:rFonts w:ascii="Georgia" w:hAnsi="Georgia"/>
          <w:szCs w:val="24"/>
        </w:rPr>
        <w:t xml:space="preserve"> Det er altid </w:t>
      </w:r>
      <w:r w:rsidR="007D45B7" w:rsidRPr="009F7DF6">
        <w:rPr>
          <w:rFonts w:ascii="Georgia" w:hAnsi="Georgia"/>
          <w:szCs w:val="24"/>
        </w:rPr>
        <w:t>interessant</w:t>
      </w:r>
      <w:r w:rsidRPr="009F7DF6">
        <w:rPr>
          <w:rFonts w:ascii="Georgia" w:hAnsi="Georgia"/>
          <w:szCs w:val="24"/>
        </w:rPr>
        <w:t xml:space="preserve"> at høre deres ønsker til uddannelsesstedet. </w:t>
      </w:r>
    </w:p>
    <w:p w14:paraId="5EF320C2" w14:textId="1FE2F3F7" w:rsidR="0024671E" w:rsidRPr="009F7DF6" w:rsidRDefault="006102AD" w:rsidP="00081824">
      <w:pPr>
        <w:pStyle w:val="NormalWeb"/>
        <w:spacing w:before="0" w:after="165"/>
        <w:rPr>
          <w:rFonts w:ascii="Georgia" w:hAnsi="Georgia"/>
          <w:szCs w:val="24"/>
        </w:rPr>
      </w:pPr>
      <w:r w:rsidRPr="009F7DF6">
        <w:rPr>
          <w:rFonts w:ascii="Georgia" w:hAnsi="Georgia"/>
          <w:szCs w:val="24"/>
        </w:rPr>
        <w:t>Der skal også være en t</w:t>
      </w:r>
      <w:r w:rsidR="00A213B7" w:rsidRPr="009F7DF6">
        <w:rPr>
          <w:rFonts w:ascii="Georgia" w:hAnsi="Georgia"/>
          <w:szCs w:val="24"/>
        </w:rPr>
        <w:t>ak til de elevansvarlige</w:t>
      </w:r>
      <w:r w:rsidR="00BF62EC" w:rsidRPr="009F7DF6">
        <w:rPr>
          <w:rFonts w:ascii="Georgia" w:hAnsi="Georgia"/>
          <w:szCs w:val="24"/>
        </w:rPr>
        <w:t>, der i dagligdagen tager vare på vores elever.</w:t>
      </w:r>
    </w:p>
    <w:p w14:paraId="303C8DD1" w14:textId="77777777" w:rsidR="00A818CC" w:rsidRPr="009F7DF6" w:rsidRDefault="00A818CC" w:rsidP="00081824">
      <w:pPr>
        <w:pStyle w:val="NormalWeb"/>
        <w:spacing w:before="0" w:after="165"/>
        <w:rPr>
          <w:rFonts w:ascii="Georgia" w:hAnsi="Georgia"/>
          <w:b/>
          <w:szCs w:val="24"/>
          <w:highlight w:val="yellow"/>
        </w:rPr>
      </w:pPr>
    </w:p>
    <w:p w14:paraId="1E194E83" w14:textId="332D7C31" w:rsidR="002551AE" w:rsidRPr="009F7DF6" w:rsidRDefault="000E0F56" w:rsidP="00081824">
      <w:pPr>
        <w:pStyle w:val="NormalWeb"/>
        <w:spacing w:before="0" w:after="165"/>
        <w:rPr>
          <w:rFonts w:ascii="Georgia" w:hAnsi="Georgia"/>
          <w:b/>
          <w:szCs w:val="24"/>
        </w:rPr>
      </w:pPr>
      <w:r w:rsidRPr="009F7DF6">
        <w:rPr>
          <w:rFonts w:ascii="Georgia" w:hAnsi="Georgia"/>
          <w:b/>
          <w:szCs w:val="24"/>
        </w:rPr>
        <w:t>MED-</w:t>
      </w:r>
      <w:r w:rsidR="0035412C" w:rsidRPr="009F7DF6">
        <w:rPr>
          <w:rFonts w:ascii="Georgia" w:hAnsi="Georgia"/>
          <w:b/>
          <w:szCs w:val="24"/>
        </w:rPr>
        <w:t>Hovedudvalget</w:t>
      </w:r>
      <w:r w:rsidR="00886076" w:rsidRPr="009F7DF6">
        <w:rPr>
          <w:rFonts w:ascii="Georgia" w:hAnsi="Georgia"/>
          <w:b/>
          <w:szCs w:val="24"/>
        </w:rPr>
        <w:t xml:space="preserve"> i hovedpunkter</w:t>
      </w:r>
      <w:r w:rsidRPr="009F7DF6">
        <w:rPr>
          <w:rFonts w:ascii="Georgia" w:hAnsi="Georgia"/>
          <w:b/>
          <w:szCs w:val="24"/>
        </w:rPr>
        <w:t>:</w:t>
      </w:r>
    </w:p>
    <w:p w14:paraId="5A146159" w14:textId="5BB335DA" w:rsidR="00883CA8" w:rsidRPr="009F7DF6" w:rsidRDefault="006102AD" w:rsidP="00C17E59">
      <w:pPr>
        <w:pStyle w:val="NormalWeb"/>
        <w:spacing w:before="0" w:after="165"/>
        <w:rPr>
          <w:rFonts w:ascii="Georgia" w:hAnsi="Georgia"/>
          <w:szCs w:val="24"/>
          <w:highlight w:val="yellow"/>
        </w:rPr>
      </w:pPr>
      <w:r w:rsidRPr="009F7DF6">
        <w:rPr>
          <w:rFonts w:ascii="Georgia" w:hAnsi="Georgia"/>
          <w:szCs w:val="24"/>
        </w:rPr>
        <w:t>Jeg vil også lige komme omkring MED-Hovedudvalgets arbejde i den forgangne år</w:t>
      </w:r>
      <w:r w:rsidR="004355F3" w:rsidRPr="009F7DF6">
        <w:rPr>
          <w:rFonts w:ascii="Georgia" w:hAnsi="Georgia"/>
          <w:szCs w:val="24"/>
          <w:highlight w:val="yellow"/>
        </w:rPr>
        <w:t xml:space="preserve"> </w:t>
      </w:r>
    </w:p>
    <w:p w14:paraId="7F7E804F" w14:textId="22E840F0" w:rsidR="00883CA8" w:rsidRPr="009F7DF6" w:rsidRDefault="00883CA8" w:rsidP="00081824">
      <w:pPr>
        <w:pStyle w:val="NormalWeb"/>
        <w:spacing w:before="0" w:after="165"/>
        <w:rPr>
          <w:rFonts w:ascii="Georgia" w:hAnsi="Georgia"/>
          <w:szCs w:val="24"/>
        </w:rPr>
      </w:pPr>
      <w:r w:rsidRPr="009F7DF6">
        <w:rPr>
          <w:rFonts w:ascii="Georgia" w:hAnsi="Georgia"/>
          <w:b/>
          <w:szCs w:val="24"/>
        </w:rPr>
        <w:t>PowerPoint</w:t>
      </w:r>
    </w:p>
    <w:p w14:paraId="0C404940" w14:textId="5AE788F8" w:rsidR="00590CC4" w:rsidRPr="009F7DF6" w:rsidRDefault="00590CC4" w:rsidP="00081824">
      <w:pPr>
        <w:pStyle w:val="NormalWeb"/>
        <w:spacing w:before="0" w:after="165"/>
        <w:rPr>
          <w:rFonts w:ascii="Georgia" w:hAnsi="Georgia"/>
          <w:szCs w:val="24"/>
        </w:rPr>
      </w:pPr>
      <w:r w:rsidRPr="009F7DF6">
        <w:rPr>
          <w:rFonts w:ascii="Georgia" w:hAnsi="Georgia"/>
          <w:szCs w:val="24"/>
        </w:rPr>
        <w:t xml:space="preserve">Noget af det vi bl.a. har arbejdet med er, </w:t>
      </w:r>
    </w:p>
    <w:p w14:paraId="3B5B1C39" w14:textId="1F06CEE4" w:rsidR="00883CA8" w:rsidRPr="009F7DF6" w:rsidRDefault="00883CA8" w:rsidP="00883CA8">
      <w:pPr>
        <w:pStyle w:val="NormalWeb"/>
        <w:numPr>
          <w:ilvl w:val="0"/>
          <w:numId w:val="11"/>
        </w:numPr>
        <w:spacing w:after="165"/>
        <w:rPr>
          <w:rFonts w:ascii="Georgia" w:hAnsi="Georgia"/>
          <w:szCs w:val="24"/>
        </w:rPr>
      </w:pPr>
      <w:r w:rsidRPr="009F7DF6">
        <w:rPr>
          <w:rFonts w:ascii="Georgia" w:hAnsi="Georgia"/>
          <w:szCs w:val="24"/>
        </w:rPr>
        <w:t>Økonomisk situation</w:t>
      </w:r>
      <w:r w:rsidR="004007A1" w:rsidRPr="009F7DF6">
        <w:rPr>
          <w:rFonts w:ascii="Georgia" w:hAnsi="Georgia"/>
          <w:szCs w:val="24"/>
        </w:rPr>
        <w:t xml:space="preserve"> – opbremsning af forbrug og ansættelser</w:t>
      </w:r>
      <w:r w:rsidR="00393C99" w:rsidRPr="009F7DF6">
        <w:rPr>
          <w:rFonts w:ascii="Georgia" w:hAnsi="Georgia"/>
          <w:szCs w:val="24"/>
        </w:rPr>
        <w:t xml:space="preserve"> – specielt på SUH</w:t>
      </w:r>
    </w:p>
    <w:p w14:paraId="629209E8" w14:textId="5712D999" w:rsidR="00883CA8" w:rsidRPr="009F7DF6" w:rsidRDefault="00883CA8" w:rsidP="00883CA8">
      <w:pPr>
        <w:pStyle w:val="NormalWeb"/>
        <w:numPr>
          <w:ilvl w:val="0"/>
          <w:numId w:val="11"/>
        </w:numPr>
        <w:spacing w:after="165"/>
        <w:rPr>
          <w:rFonts w:ascii="Georgia" w:hAnsi="Georgia"/>
          <w:szCs w:val="24"/>
        </w:rPr>
      </w:pPr>
      <w:r w:rsidRPr="009F7DF6">
        <w:rPr>
          <w:rFonts w:ascii="Georgia" w:hAnsi="Georgia"/>
          <w:szCs w:val="24"/>
        </w:rPr>
        <w:t>Organisationsændringer</w:t>
      </w:r>
      <w:r w:rsidR="00393C99" w:rsidRPr="009F7DF6">
        <w:rPr>
          <w:rFonts w:ascii="Georgia" w:hAnsi="Georgia"/>
          <w:szCs w:val="24"/>
        </w:rPr>
        <w:t xml:space="preserve"> – ændringer i forbindelse med BASS</w:t>
      </w:r>
    </w:p>
    <w:p w14:paraId="362F5DBA" w14:textId="77777777"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Tilknytning og rekrutteringsudfordringer</w:t>
      </w:r>
    </w:p>
    <w:p w14:paraId="522B80C3" w14:textId="77777777"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Arbejdstidsplanlægningen</w:t>
      </w:r>
    </w:p>
    <w:p w14:paraId="69F78AA9" w14:textId="77777777"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Årlig arbejdsmiljødrøftelse</w:t>
      </w:r>
    </w:p>
    <w:p w14:paraId="76FD0C44" w14:textId="77777777"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 xml:space="preserve">der har været møde med den politiske ledelse </w:t>
      </w:r>
    </w:p>
    <w:p w14:paraId="64CC9119" w14:textId="77777777"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arbejde med fastholdelse af seniorer</w:t>
      </w:r>
    </w:p>
    <w:p w14:paraId="16E76ACA" w14:textId="77777777"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arbejde med arbejdsmiljøet</w:t>
      </w:r>
    </w:p>
    <w:p w14:paraId="46F880C7" w14:textId="18447540" w:rsidR="00FF7C7A" w:rsidRPr="009F7DF6" w:rsidRDefault="00553137" w:rsidP="00883CA8">
      <w:pPr>
        <w:pStyle w:val="NormalWeb"/>
        <w:numPr>
          <w:ilvl w:val="0"/>
          <w:numId w:val="11"/>
        </w:numPr>
        <w:spacing w:after="165"/>
        <w:rPr>
          <w:rFonts w:ascii="Georgia" w:hAnsi="Georgia"/>
          <w:szCs w:val="24"/>
        </w:rPr>
      </w:pPr>
      <w:r w:rsidRPr="009F7DF6">
        <w:rPr>
          <w:rFonts w:ascii="Georgia" w:hAnsi="Georgia"/>
          <w:szCs w:val="24"/>
        </w:rPr>
        <w:t>komme med forslag til budgettet 202</w:t>
      </w:r>
      <w:r w:rsidR="00C17E59" w:rsidRPr="009F7DF6">
        <w:rPr>
          <w:rFonts w:ascii="Georgia" w:hAnsi="Georgia"/>
          <w:szCs w:val="24"/>
        </w:rPr>
        <w:t>4</w:t>
      </w:r>
    </w:p>
    <w:p w14:paraId="5C415A4E" w14:textId="7A6CA0BC" w:rsidR="00393C99" w:rsidRPr="009F7DF6" w:rsidRDefault="00393C99" w:rsidP="00081824">
      <w:pPr>
        <w:pStyle w:val="NormalWeb"/>
        <w:spacing w:before="0" w:after="165"/>
        <w:rPr>
          <w:rFonts w:ascii="Georgia" w:hAnsi="Georgia"/>
          <w:szCs w:val="24"/>
        </w:rPr>
      </w:pPr>
      <w:r w:rsidRPr="009F7DF6">
        <w:rPr>
          <w:rFonts w:ascii="Georgia" w:hAnsi="Georgia"/>
          <w:szCs w:val="24"/>
        </w:rPr>
        <w:t xml:space="preserve">I efterår/vinter sidste år </w:t>
      </w:r>
      <w:r w:rsidR="0027644E" w:rsidRPr="009F7DF6">
        <w:rPr>
          <w:rFonts w:ascii="Georgia" w:hAnsi="Georgia"/>
          <w:szCs w:val="24"/>
        </w:rPr>
        <w:t>havde vi</w:t>
      </w:r>
      <w:r w:rsidRPr="009F7DF6">
        <w:rPr>
          <w:rFonts w:ascii="Georgia" w:hAnsi="Georgia"/>
          <w:szCs w:val="24"/>
        </w:rPr>
        <w:t xml:space="preserve"> også valg til MED-systemet med virkning fra 1. januar 2025. </w:t>
      </w:r>
    </w:p>
    <w:p w14:paraId="3FC99C6A" w14:textId="675FAB73" w:rsidR="00B161AD" w:rsidRPr="009F7DF6" w:rsidRDefault="00B161AD" w:rsidP="00081824">
      <w:pPr>
        <w:pStyle w:val="NormalWeb"/>
        <w:spacing w:before="0" w:after="165"/>
        <w:rPr>
          <w:rFonts w:ascii="Georgia" w:hAnsi="Georgia"/>
          <w:szCs w:val="24"/>
        </w:rPr>
      </w:pPr>
      <w:r w:rsidRPr="009F7DF6">
        <w:rPr>
          <w:rFonts w:ascii="Georgia" w:hAnsi="Georgia"/>
          <w:szCs w:val="24"/>
        </w:rPr>
        <w:t>Ser vi ind i 202</w:t>
      </w:r>
      <w:r w:rsidR="00C17E59" w:rsidRPr="009F7DF6">
        <w:rPr>
          <w:rFonts w:ascii="Georgia" w:hAnsi="Georgia"/>
          <w:szCs w:val="24"/>
        </w:rPr>
        <w:t>5</w:t>
      </w:r>
      <w:r w:rsidRPr="009F7DF6">
        <w:rPr>
          <w:rFonts w:ascii="Georgia" w:hAnsi="Georgia"/>
          <w:szCs w:val="24"/>
        </w:rPr>
        <w:t xml:space="preserve"> med et MED-perspektiv, så bliver det et svært år. Vi har en økonomi, som ser meget stram ud. Vi kommer til at følge økonomien tæt i MED-Hovedudvalget. Jeg vil også opfordre til, at I </w:t>
      </w:r>
      <w:r w:rsidR="00393C99" w:rsidRPr="009F7DF6">
        <w:rPr>
          <w:rFonts w:ascii="Georgia" w:hAnsi="Georgia"/>
          <w:szCs w:val="24"/>
        </w:rPr>
        <w:t xml:space="preserve">også følger med i </w:t>
      </w:r>
      <w:r w:rsidRPr="009F7DF6">
        <w:rPr>
          <w:rFonts w:ascii="Georgia" w:hAnsi="Georgia"/>
          <w:szCs w:val="24"/>
        </w:rPr>
        <w:t>jeres MED-udvalg</w:t>
      </w:r>
      <w:r w:rsidR="00393C99" w:rsidRPr="009F7DF6">
        <w:rPr>
          <w:rFonts w:ascii="Georgia" w:hAnsi="Georgia"/>
          <w:szCs w:val="24"/>
        </w:rPr>
        <w:t>.</w:t>
      </w:r>
    </w:p>
    <w:p w14:paraId="0021D871" w14:textId="77777777" w:rsidR="00A917CC" w:rsidRPr="009F7DF6" w:rsidRDefault="00A917CC" w:rsidP="00081824">
      <w:pPr>
        <w:pStyle w:val="NormalWeb"/>
        <w:spacing w:before="0" w:after="165"/>
        <w:rPr>
          <w:rFonts w:ascii="Georgia" w:hAnsi="Georgia"/>
          <w:b/>
          <w:szCs w:val="24"/>
        </w:rPr>
      </w:pPr>
    </w:p>
    <w:p w14:paraId="4965E9CF" w14:textId="7A5DEB89" w:rsidR="002551AE" w:rsidRPr="009F7DF6" w:rsidRDefault="000E0F56" w:rsidP="00081824">
      <w:pPr>
        <w:pStyle w:val="NormalWeb"/>
        <w:spacing w:before="0" w:after="165"/>
        <w:rPr>
          <w:rFonts w:ascii="Georgia" w:hAnsi="Georgia"/>
          <w:b/>
          <w:szCs w:val="24"/>
        </w:rPr>
      </w:pPr>
      <w:r w:rsidRPr="009F7DF6">
        <w:rPr>
          <w:rFonts w:ascii="Georgia" w:hAnsi="Georgia"/>
          <w:b/>
          <w:szCs w:val="24"/>
        </w:rPr>
        <w:t>Arbejdsmiljøet:</w:t>
      </w:r>
    </w:p>
    <w:p w14:paraId="23AC5413" w14:textId="03B09B98" w:rsidR="00565D73" w:rsidRPr="009F7DF6" w:rsidRDefault="00565D73" w:rsidP="00081824">
      <w:pPr>
        <w:pStyle w:val="NormalWeb"/>
        <w:spacing w:before="0" w:after="165"/>
        <w:rPr>
          <w:rFonts w:ascii="Georgia" w:hAnsi="Georgia"/>
          <w:b/>
          <w:bCs/>
          <w:szCs w:val="24"/>
        </w:rPr>
      </w:pPr>
      <w:r w:rsidRPr="009F7DF6">
        <w:rPr>
          <w:rFonts w:ascii="Georgia" w:hAnsi="Georgia"/>
          <w:b/>
          <w:bCs/>
          <w:szCs w:val="24"/>
        </w:rPr>
        <w:t>PowerPoint</w:t>
      </w:r>
    </w:p>
    <w:p w14:paraId="005FD435" w14:textId="6126AC49" w:rsidR="00393C99" w:rsidRPr="009F7DF6" w:rsidRDefault="00393C99" w:rsidP="00081824">
      <w:pPr>
        <w:pStyle w:val="NormalWeb"/>
        <w:spacing w:before="0" w:after="165"/>
        <w:rPr>
          <w:rFonts w:ascii="Georgia" w:hAnsi="Georgia"/>
          <w:szCs w:val="24"/>
        </w:rPr>
      </w:pPr>
      <w:r w:rsidRPr="009F7DF6">
        <w:rPr>
          <w:rFonts w:ascii="Georgia" w:hAnsi="Georgia"/>
          <w:szCs w:val="24"/>
        </w:rPr>
        <w:t>Arbejdsmiljøet er et anlæggende for alle – vi er hinandens arbejdsmiljø. Sådan overordnede ser vores arbejdsmiljø godt ud i Region Sjælland. Men ser vi lidt nærmere ind i undersøgelsen, kan vi se, at der er variationer over tilfredsheden</w:t>
      </w:r>
    </w:p>
    <w:p w14:paraId="1C31EEF8" w14:textId="5D4CBD44" w:rsidR="001D79CD" w:rsidRPr="009F7DF6" w:rsidRDefault="001D79CD" w:rsidP="00081824">
      <w:pPr>
        <w:pStyle w:val="NormalWeb"/>
        <w:spacing w:before="0" w:after="165"/>
        <w:rPr>
          <w:rFonts w:ascii="Georgia" w:hAnsi="Georgia"/>
          <w:szCs w:val="24"/>
        </w:rPr>
      </w:pPr>
      <w:r w:rsidRPr="009F7DF6">
        <w:rPr>
          <w:rFonts w:ascii="Georgia" w:hAnsi="Georgia"/>
          <w:szCs w:val="24"/>
        </w:rPr>
        <w:t xml:space="preserve">Er der en oplevelse af, at arbejdsmiljøet ikke er som ønsket. Så brug jeres </w:t>
      </w:r>
      <w:r w:rsidR="0054730D" w:rsidRPr="009F7DF6">
        <w:rPr>
          <w:rFonts w:ascii="Georgia" w:hAnsi="Georgia"/>
          <w:szCs w:val="24"/>
        </w:rPr>
        <w:t>a</w:t>
      </w:r>
      <w:r w:rsidRPr="009F7DF6">
        <w:rPr>
          <w:rFonts w:ascii="Georgia" w:hAnsi="Georgia"/>
          <w:szCs w:val="24"/>
        </w:rPr>
        <w:t xml:space="preserve">rbejdsmiljørepræsentant, som vil kunne give sparring eller hjælpe. </w:t>
      </w:r>
    </w:p>
    <w:p w14:paraId="3D92E0F6" w14:textId="0A7A1C82" w:rsidR="009B5577" w:rsidRPr="009F7DF6" w:rsidRDefault="001D79CD" w:rsidP="00081824">
      <w:pPr>
        <w:pStyle w:val="NormalWeb"/>
        <w:spacing w:before="0" w:after="165"/>
        <w:rPr>
          <w:rFonts w:ascii="Georgia" w:hAnsi="Georgia"/>
          <w:szCs w:val="24"/>
        </w:rPr>
      </w:pPr>
      <w:r w:rsidRPr="009F7DF6">
        <w:rPr>
          <w:rFonts w:ascii="Georgia" w:hAnsi="Georgia"/>
          <w:szCs w:val="24"/>
        </w:rPr>
        <w:lastRenderedPageBreak/>
        <w:t xml:space="preserve">Vedkommende vil også kunne bringe det videre til ledelsen eller sætte det på dagsorden i </w:t>
      </w:r>
      <w:r w:rsidR="00E02196" w:rsidRPr="009F7DF6">
        <w:rPr>
          <w:rFonts w:ascii="Georgia" w:hAnsi="Georgia"/>
          <w:szCs w:val="24"/>
        </w:rPr>
        <w:t>jeres MED-udvalg.</w:t>
      </w:r>
    </w:p>
    <w:p w14:paraId="0A82C768" w14:textId="77777777" w:rsidR="00565D73" w:rsidRPr="009F7DF6" w:rsidRDefault="00565D73" w:rsidP="00081824">
      <w:pPr>
        <w:pStyle w:val="NormalWeb"/>
        <w:spacing w:before="0" w:after="165"/>
        <w:rPr>
          <w:rFonts w:ascii="Georgia" w:hAnsi="Georgia"/>
          <w:b/>
          <w:szCs w:val="24"/>
          <w:highlight w:val="yellow"/>
        </w:rPr>
      </w:pPr>
    </w:p>
    <w:p w14:paraId="42F2CC1B" w14:textId="5BA61387" w:rsidR="002551AE" w:rsidRPr="009F7DF6" w:rsidRDefault="000E0F56" w:rsidP="00081824">
      <w:pPr>
        <w:pStyle w:val="NormalWeb"/>
        <w:spacing w:before="0" w:after="165"/>
        <w:rPr>
          <w:rFonts w:ascii="Georgia" w:hAnsi="Georgia"/>
          <w:b/>
          <w:szCs w:val="24"/>
        </w:rPr>
      </w:pPr>
      <w:r w:rsidRPr="009F7DF6">
        <w:rPr>
          <w:rFonts w:ascii="Georgia" w:hAnsi="Georgia"/>
          <w:b/>
          <w:szCs w:val="24"/>
        </w:rPr>
        <w:t>Klubben</w:t>
      </w:r>
      <w:r w:rsidR="00642BAC" w:rsidRPr="009F7DF6">
        <w:rPr>
          <w:rFonts w:ascii="Georgia" w:hAnsi="Georgia"/>
          <w:b/>
          <w:szCs w:val="24"/>
        </w:rPr>
        <w:t>s</w:t>
      </w:r>
      <w:r w:rsidRPr="009F7DF6">
        <w:rPr>
          <w:rFonts w:ascii="Georgia" w:hAnsi="Georgia"/>
          <w:b/>
          <w:szCs w:val="24"/>
        </w:rPr>
        <w:t xml:space="preserve"> arrangementer:</w:t>
      </w:r>
    </w:p>
    <w:p w14:paraId="788C44E9" w14:textId="7C7CC149" w:rsidR="0054730D" w:rsidRPr="009F7DF6" w:rsidRDefault="0054730D" w:rsidP="00DC4456">
      <w:pPr>
        <w:pStyle w:val="NormalWeb"/>
        <w:spacing w:before="0" w:after="165"/>
        <w:rPr>
          <w:rFonts w:ascii="Georgia" w:hAnsi="Georgia"/>
          <w:szCs w:val="24"/>
        </w:rPr>
      </w:pPr>
      <w:r w:rsidRPr="009F7DF6">
        <w:rPr>
          <w:rFonts w:ascii="Georgia" w:hAnsi="Georgia"/>
          <w:szCs w:val="24"/>
        </w:rPr>
        <w:t>Vi har haft flere medlemsmøder/arrangementer i 202</w:t>
      </w:r>
      <w:r w:rsidR="003E5247" w:rsidRPr="009F7DF6">
        <w:rPr>
          <w:rFonts w:ascii="Georgia" w:hAnsi="Georgia"/>
          <w:szCs w:val="24"/>
        </w:rPr>
        <w:t>4</w:t>
      </w:r>
      <w:r w:rsidRPr="009F7DF6">
        <w:rPr>
          <w:rFonts w:ascii="Georgia" w:hAnsi="Georgia"/>
          <w:szCs w:val="24"/>
        </w:rPr>
        <w:t xml:space="preserve">. </w:t>
      </w:r>
    </w:p>
    <w:p w14:paraId="13EF82E3" w14:textId="1B38BD83" w:rsidR="0054730D" w:rsidRPr="009F7DF6" w:rsidRDefault="0054730D" w:rsidP="00DC4456">
      <w:pPr>
        <w:pStyle w:val="NormalWeb"/>
        <w:spacing w:before="0" w:after="165"/>
        <w:rPr>
          <w:rFonts w:ascii="Georgia" w:hAnsi="Georgia"/>
          <w:szCs w:val="24"/>
        </w:rPr>
      </w:pPr>
      <w:r w:rsidRPr="009F7DF6">
        <w:rPr>
          <w:rFonts w:ascii="Georgia" w:hAnsi="Georgia"/>
          <w:szCs w:val="24"/>
        </w:rPr>
        <w:t>Vi har bl.a. være på Gyrstinge Skovkro til et efterårsarrangement</w:t>
      </w:r>
      <w:r w:rsidR="003E5247" w:rsidRPr="009F7DF6">
        <w:rPr>
          <w:rFonts w:ascii="Georgia" w:hAnsi="Georgia"/>
          <w:szCs w:val="24"/>
        </w:rPr>
        <w:t xml:space="preserve"> med oplæg om hybridarbejde, arrangement</w:t>
      </w:r>
      <w:r w:rsidRPr="009F7DF6">
        <w:rPr>
          <w:rFonts w:ascii="Georgia" w:hAnsi="Georgia"/>
          <w:szCs w:val="24"/>
        </w:rPr>
        <w:t xml:space="preserve"> </w:t>
      </w:r>
      <w:r w:rsidR="00B70F0D" w:rsidRPr="009F7DF6">
        <w:rPr>
          <w:rFonts w:ascii="Georgia" w:hAnsi="Georgia"/>
          <w:szCs w:val="24"/>
        </w:rPr>
        <w:t>o</w:t>
      </w:r>
      <w:r w:rsidRPr="009F7DF6">
        <w:rPr>
          <w:rFonts w:ascii="Georgia" w:hAnsi="Georgia"/>
          <w:szCs w:val="24"/>
        </w:rPr>
        <w:t>m OK 24</w:t>
      </w:r>
      <w:r w:rsidR="00B70F0D" w:rsidRPr="009F7DF6">
        <w:rPr>
          <w:rFonts w:ascii="Georgia" w:hAnsi="Georgia"/>
          <w:szCs w:val="24"/>
        </w:rPr>
        <w:t xml:space="preserve"> og kongres 2024</w:t>
      </w:r>
      <w:r w:rsidRPr="009F7DF6">
        <w:rPr>
          <w:rFonts w:ascii="Georgia" w:hAnsi="Georgia"/>
          <w:szCs w:val="24"/>
        </w:rPr>
        <w:t>.</w:t>
      </w:r>
    </w:p>
    <w:p w14:paraId="60E4CB57" w14:textId="0AB1BEC1" w:rsidR="0054730D" w:rsidRPr="009F7DF6" w:rsidRDefault="0054730D" w:rsidP="00DC4456">
      <w:pPr>
        <w:pStyle w:val="NormalWeb"/>
        <w:spacing w:before="0" w:after="165"/>
        <w:rPr>
          <w:rFonts w:ascii="Georgia" w:hAnsi="Georgia"/>
          <w:szCs w:val="24"/>
        </w:rPr>
      </w:pPr>
      <w:r w:rsidRPr="009F7DF6">
        <w:rPr>
          <w:rFonts w:ascii="Georgia" w:hAnsi="Georgia"/>
          <w:szCs w:val="24"/>
        </w:rPr>
        <w:t>Der er blevet afviklet medlemsmøder om OK24 i Ringsted og Sorø.</w:t>
      </w:r>
    </w:p>
    <w:p w14:paraId="2FD1ACE1" w14:textId="6EC547CC" w:rsidR="00F13698" w:rsidRPr="009F7DF6" w:rsidRDefault="00E96624" w:rsidP="00081824">
      <w:pPr>
        <w:pStyle w:val="NormalWeb"/>
        <w:spacing w:before="0" w:after="165"/>
        <w:rPr>
          <w:rFonts w:ascii="Georgia" w:hAnsi="Georgia"/>
          <w:b/>
          <w:szCs w:val="24"/>
        </w:rPr>
      </w:pPr>
      <w:r w:rsidRPr="009F7DF6">
        <w:rPr>
          <w:rFonts w:ascii="Georgia" w:hAnsi="Georgia"/>
          <w:szCs w:val="24"/>
        </w:rPr>
        <w:t xml:space="preserve">Sidder </w:t>
      </w:r>
      <w:r w:rsidR="00B161AD" w:rsidRPr="009F7DF6">
        <w:rPr>
          <w:rFonts w:ascii="Georgia" w:hAnsi="Georgia"/>
          <w:szCs w:val="24"/>
        </w:rPr>
        <w:t xml:space="preserve">I inde </w:t>
      </w:r>
      <w:r w:rsidRPr="009F7DF6">
        <w:rPr>
          <w:rFonts w:ascii="Georgia" w:hAnsi="Georgia"/>
          <w:szCs w:val="24"/>
        </w:rPr>
        <w:t>med</w:t>
      </w:r>
      <w:r w:rsidR="00A313C8" w:rsidRPr="009F7DF6">
        <w:rPr>
          <w:rFonts w:ascii="Georgia" w:hAnsi="Georgia"/>
          <w:szCs w:val="24"/>
        </w:rPr>
        <w:t xml:space="preserve"> </w:t>
      </w:r>
      <w:r w:rsidR="000E0F56" w:rsidRPr="009F7DF6">
        <w:rPr>
          <w:rFonts w:ascii="Georgia" w:hAnsi="Georgia"/>
          <w:szCs w:val="24"/>
        </w:rPr>
        <w:t>ideer til arrangementer og afholdelsesstede</w:t>
      </w:r>
      <w:r w:rsidR="00886076" w:rsidRPr="009F7DF6">
        <w:rPr>
          <w:rFonts w:ascii="Georgia" w:hAnsi="Georgia"/>
          <w:szCs w:val="24"/>
        </w:rPr>
        <w:t>r</w:t>
      </w:r>
      <w:r w:rsidR="000E0F56" w:rsidRPr="009F7DF6">
        <w:rPr>
          <w:rFonts w:ascii="Georgia" w:hAnsi="Georgia"/>
          <w:szCs w:val="24"/>
        </w:rPr>
        <w:t>, som vi kan saml</w:t>
      </w:r>
      <w:r w:rsidR="00A313C8" w:rsidRPr="009F7DF6">
        <w:rPr>
          <w:rFonts w:ascii="Georgia" w:hAnsi="Georgia"/>
          <w:szCs w:val="24"/>
        </w:rPr>
        <w:t>es om til gavn for fællesskabet, så send gerne en mail til mig.</w:t>
      </w:r>
      <w:r w:rsidR="00D27D96" w:rsidRPr="009F7DF6">
        <w:rPr>
          <w:rFonts w:ascii="Georgia" w:hAnsi="Georgia"/>
          <w:szCs w:val="24"/>
        </w:rPr>
        <w:br/>
      </w:r>
    </w:p>
    <w:p w14:paraId="7A8BF905" w14:textId="3A145C82" w:rsidR="00284B9E" w:rsidRPr="009F7DF6" w:rsidRDefault="00284B9E" w:rsidP="00081824">
      <w:pPr>
        <w:pStyle w:val="NormalWeb"/>
        <w:spacing w:before="0" w:after="165"/>
        <w:rPr>
          <w:rFonts w:ascii="Georgia" w:hAnsi="Georgia"/>
          <w:b/>
          <w:szCs w:val="24"/>
        </w:rPr>
      </w:pPr>
      <w:r w:rsidRPr="009F7DF6">
        <w:rPr>
          <w:rFonts w:ascii="Georgia" w:hAnsi="Georgia"/>
          <w:b/>
          <w:szCs w:val="24"/>
        </w:rPr>
        <w:t>PowerPoint</w:t>
      </w:r>
    </w:p>
    <w:p w14:paraId="1F054421" w14:textId="254D9B49" w:rsidR="002551AE" w:rsidRPr="009F7DF6" w:rsidRDefault="000E0F56" w:rsidP="00081824">
      <w:pPr>
        <w:pStyle w:val="NormalWeb"/>
        <w:spacing w:before="0" w:after="165"/>
        <w:rPr>
          <w:rFonts w:ascii="Georgia" w:hAnsi="Georgia"/>
          <w:b/>
          <w:szCs w:val="24"/>
        </w:rPr>
      </w:pPr>
      <w:r w:rsidRPr="009F7DF6">
        <w:rPr>
          <w:rFonts w:ascii="Georgia" w:hAnsi="Georgia"/>
          <w:b/>
          <w:szCs w:val="24"/>
        </w:rPr>
        <w:t>TR-arbejde og TR imellem:</w:t>
      </w:r>
    </w:p>
    <w:p w14:paraId="442C1EEB" w14:textId="77777777" w:rsidR="00D76219" w:rsidRPr="009F7DF6" w:rsidRDefault="00D76219" w:rsidP="00081824">
      <w:pPr>
        <w:pStyle w:val="NormalWeb"/>
        <w:spacing w:before="0" w:after="165"/>
        <w:rPr>
          <w:rFonts w:ascii="Georgia" w:hAnsi="Georgia"/>
          <w:szCs w:val="24"/>
        </w:rPr>
      </w:pPr>
      <w:r w:rsidRPr="009F7DF6">
        <w:rPr>
          <w:rFonts w:ascii="Georgia" w:hAnsi="Georgia"/>
          <w:szCs w:val="24"/>
        </w:rPr>
        <w:t>Som tillidsvalgt er mange af vores opgaver lagt i et årshjul, da de gentager sig år efter år.</w:t>
      </w:r>
    </w:p>
    <w:p w14:paraId="582E47CD" w14:textId="5B6BA55E" w:rsidR="00D76219" w:rsidRPr="009F7DF6" w:rsidRDefault="00D76219" w:rsidP="00081824">
      <w:pPr>
        <w:pStyle w:val="NormalWeb"/>
        <w:spacing w:before="0" w:after="165"/>
        <w:rPr>
          <w:rFonts w:ascii="Georgia" w:hAnsi="Georgia"/>
          <w:szCs w:val="24"/>
        </w:rPr>
      </w:pPr>
      <w:r w:rsidRPr="009F7DF6">
        <w:rPr>
          <w:rFonts w:ascii="Georgia" w:hAnsi="Georgia"/>
          <w:szCs w:val="24"/>
        </w:rPr>
        <w:t>Men der er selvfølgelig også alle de opgaver, som vi ikke kender på forhånd.</w:t>
      </w:r>
    </w:p>
    <w:p w14:paraId="0C3EBAAB" w14:textId="43023CC8" w:rsidR="007F12A4" w:rsidRPr="009F7DF6" w:rsidRDefault="00D76219" w:rsidP="00081824">
      <w:pPr>
        <w:pStyle w:val="NormalWeb"/>
        <w:spacing w:before="0" w:after="165"/>
        <w:rPr>
          <w:rFonts w:ascii="Georgia" w:hAnsi="Georgia"/>
          <w:szCs w:val="24"/>
        </w:rPr>
      </w:pPr>
      <w:r w:rsidRPr="009F7DF6">
        <w:rPr>
          <w:rFonts w:ascii="Georgia" w:hAnsi="Georgia"/>
          <w:szCs w:val="24"/>
        </w:rPr>
        <w:t>Det kan være o</w:t>
      </w:r>
      <w:r w:rsidR="007F12A4" w:rsidRPr="009F7DF6">
        <w:rPr>
          <w:rFonts w:ascii="Georgia" w:hAnsi="Georgia"/>
          <w:szCs w:val="24"/>
        </w:rPr>
        <w:t>pgaver som omsorgssamtaler, tjenstlige samtaler, nyansættelser og medlemssamtaler</w:t>
      </w:r>
      <w:r w:rsidRPr="009F7DF6">
        <w:rPr>
          <w:rFonts w:ascii="Georgia" w:hAnsi="Georgia"/>
          <w:szCs w:val="24"/>
        </w:rPr>
        <w:t>.</w:t>
      </w:r>
    </w:p>
    <w:p w14:paraId="6E54224E" w14:textId="51F75B64" w:rsidR="008C7D24" w:rsidRPr="009F7DF6" w:rsidRDefault="00737540" w:rsidP="00081824">
      <w:pPr>
        <w:pStyle w:val="NormalWeb"/>
        <w:spacing w:before="0" w:after="165"/>
        <w:rPr>
          <w:rFonts w:ascii="Georgia" w:hAnsi="Georgia"/>
          <w:szCs w:val="24"/>
        </w:rPr>
      </w:pPr>
      <w:r w:rsidRPr="009F7DF6">
        <w:rPr>
          <w:rFonts w:ascii="Georgia" w:hAnsi="Georgia"/>
          <w:szCs w:val="24"/>
        </w:rPr>
        <w:t xml:space="preserve">Klubben </w:t>
      </w:r>
      <w:r w:rsidR="008C7D24" w:rsidRPr="009F7DF6">
        <w:rPr>
          <w:rFonts w:ascii="Georgia" w:hAnsi="Georgia"/>
          <w:szCs w:val="24"/>
        </w:rPr>
        <w:t xml:space="preserve">sender fire gange om året et nyhedsbrev ud. </w:t>
      </w:r>
    </w:p>
    <w:p w14:paraId="318890D4" w14:textId="77777777" w:rsidR="00D76219" w:rsidRPr="009F7DF6" w:rsidRDefault="00D76219" w:rsidP="00D76219">
      <w:pPr>
        <w:pStyle w:val="NormalWeb"/>
        <w:spacing w:before="0" w:after="165"/>
        <w:rPr>
          <w:rFonts w:ascii="Georgia" w:hAnsi="Georgia"/>
          <w:szCs w:val="24"/>
        </w:rPr>
      </w:pPr>
      <w:r w:rsidRPr="009F7DF6">
        <w:rPr>
          <w:rFonts w:ascii="Georgia" w:hAnsi="Georgia"/>
          <w:szCs w:val="24"/>
        </w:rPr>
        <w:t xml:space="preserve">Vi deltager i de ERFA-møder og </w:t>
      </w:r>
      <w:proofErr w:type="gramStart"/>
      <w:r w:rsidRPr="009F7DF6">
        <w:rPr>
          <w:rFonts w:ascii="Georgia" w:hAnsi="Georgia"/>
          <w:szCs w:val="24"/>
        </w:rPr>
        <w:t>TR konferencer</w:t>
      </w:r>
      <w:proofErr w:type="gramEnd"/>
      <w:r w:rsidRPr="009F7DF6">
        <w:rPr>
          <w:rFonts w:ascii="Georgia" w:hAnsi="Georgia"/>
          <w:szCs w:val="24"/>
        </w:rPr>
        <w:t xml:space="preserve"> som HK Kommunal Sektor indkalder til.</w:t>
      </w:r>
    </w:p>
    <w:p w14:paraId="65EB0A0F" w14:textId="3480BAA5" w:rsidR="00511B65" w:rsidRPr="009F7DF6" w:rsidRDefault="00511B65" w:rsidP="00D76219">
      <w:pPr>
        <w:pStyle w:val="NormalWeb"/>
        <w:spacing w:before="0" w:after="165"/>
        <w:rPr>
          <w:rFonts w:ascii="Georgia" w:hAnsi="Georgia"/>
          <w:szCs w:val="24"/>
        </w:rPr>
      </w:pPr>
      <w:r w:rsidRPr="009F7DF6">
        <w:rPr>
          <w:rFonts w:ascii="Georgia" w:hAnsi="Georgia"/>
          <w:szCs w:val="24"/>
        </w:rPr>
        <w:t>Det er noget af det, som er synlige for jer.</w:t>
      </w:r>
    </w:p>
    <w:p w14:paraId="49850E7A" w14:textId="04F78E4B" w:rsidR="00511B65" w:rsidRPr="009F7DF6" w:rsidRDefault="00511B65" w:rsidP="00D76219">
      <w:pPr>
        <w:pStyle w:val="NormalWeb"/>
        <w:spacing w:before="0" w:after="165"/>
        <w:rPr>
          <w:rFonts w:ascii="Georgia" w:hAnsi="Georgia"/>
          <w:szCs w:val="24"/>
        </w:rPr>
      </w:pPr>
      <w:r w:rsidRPr="009F7DF6">
        <w:rPr>
          <w:rFonts w:ascii="Georgia" w:hAnsi="Georgia"/>
          <w:szCs w:val="24"/>
        </w:rPr>
        <w:t xml:space="preserve">Men der sker rigtigt meget </w:t>
      </w:r>
      <w:r w:rsidR="00AB7C6C" w:rsidRPr="009F7DF6">
        <w:rPr>
          <w:rFonts w:ascii="Georgia" w:hAnsi="Georgia"/>
          <w:szCs w:val="24"/>
        </w:rPr>
        <w:t>kulisserne</w:t>
      </w:r>
      <w:r w:rsidRPr="009F7DF6">
        <w:rPr>
          <w:rFonts w:ascii="Georgia" w:hAnsi="Georgia"/>
          <w:szCs w:val="24"/>
        </w:rPr>
        <w:t>, som ikke altid er muligt, at drøfte med kollegaerne.</w:t>
      </w:r>
    </w:p>
    <w:p w14:paraId="17FF2C2B" w14:textId="15EB8F1B" w:rsidR="00DB39AE" w:rsidRPr="009F7DF6" w:rsidRDefault="00DB39AE" w:rsidP="00081824">
      <w:pPr>
        <w:pStyle w:val="NormalWeb"/>
        <w:spacing w:before="0" w:after="165"/>
        <w:rPr>
          <w:rFonts w:ascii="Georgia" w:eastAsia="Times New Roman" w:hAnsi="Georgia" w:cs="Arial"/>
          <w:color w:val="222222"/>
          <w:szCs w:val="24"/>
        </w:rPr>
      </w:pPr>
      <w:r w:rsidRPr="009F7DF6">
        <w:rPr>
          <w:rFonts w:ascii="Georgia" w:eastAsia="Times New Roman" w:hAnsi="Georgia" w:cs="Arial"/>
          <w:color w:val="222222"/>
          <w:szCs w:val="24"/>
        </w:rPr>
        <w:t>Der er rigtig mange uformelle/kaffemøder med ledelserne, som er utrolig vigtigt for tillidsrepræsentante</w:t>
      </w:r>
      <w:r w:rsidR="00AB7C6C" w:rsidRPr="009F7DF6">
        <w:rPr>
          <w:rFonts w:ascii="Georgia" w:eastAsia="Times New Roman" w:hAnsi="Georgia" w:cs="Arial"/>
          <w:color w:val="222222"/>
          <w:szCs w:val="24"/>
        </w:rPr>
        <w:t>rne</w:t>
      </w:r>
      <w:r w:rsidRPr="009F7DF6">
        <w:rPr>
          <w:rFonts w:ascii="Georgia" w:eastAsia="Times New Roman" w:hAnsi="Georgia" w:cs="Arial"/>
          <w:color w:val="222222"/>
          <w:szCs w:val="24"/>
        </w:rPr>
        <w:t xml:space="preserve">. Gode relationer og tillid til hinanden, er med til, at i svære situationer er </w:t>
      </w:r>
      <w:r w:rsidR="00EF54B2" w:rsidRPr="009F7DF6">
        <w:rPr>
          <w:rFonts w:ascii="Georgia" w:eastAsia="Times New Roman" w:hAnsi="Georgia" w:cs="Arial"/>
          <w:color w:val="222222"/>
          <w:szCs w:val="24"/>
        </w:rPr>
        <w:t xml:space="preserve">det </w:t>
      </w:r>
      <w:r w:rsidRPr="009F7DF6">
        <w:rPr>
          <w:rFonts w:ascii="Georgia" w:eastAsia="Times New Roman" w:hAnsi="Georgia" w:cs="Arial"/>
          <w:color w:val="222222"/>
          <w:szCs w:val="24"/>
        </w:rPr>
        <w:t xml:space="preserve">lidt nemmere at </w:t>
      </w:r>
      <w:r w:rsidR="00AB7C6C" w:rsidRPr="009F7DF6">
        <w:rPr>
          <w:rFonts w:ascii="Georgia" w:eastAsia="Times New Roman" w:hAnsi="Georgia" w:cs="Arial"/>
          <w:color w:val="222222"/>
          <w:szCs w:val="24"/>
        </w:rPr>
        <w:t>have dialogen</w:t>
      </w:r>
      <w:r w:rsidRPr="009F7DF6">
        <w:rPr>
          <w:rFonts w:ascii="Georgia" w:eastAsia="Times New Roman" w:hAnsi="Georgia" w:cs="Arial"/>
          <w:color w:val="222222"/>
          <w:szCs w:val="24"/>
        </w:rPr>
        <w:t>.</w:t>
      </w:r>
    </w:p>
    <w:p w14:paraId="2C1B2CD3" w14:textId="72F44BA8" w:rsidR="0035582D" w:rsidRPr="009F7DF6" w:rsidRDefault="00DB39AE" w:rsidP="00081824">
      <w:pPr>
        <w:pStyle w:val="NormalWeb"/>
        <w:spacing w:before="0" w:after="165"/>
        <w:rPr>
          <w:rFonts w:ascii="Georgia" w:hAnsi="Georgia"/>
          <w:szCs w:val="24"/>
        </w:rPr>
      </w:pPr>
      <w:r w:rsidRPr="009F7DF6">
        <w:rPr>
          <w:rFonts w:ascii="Georgia" w:hAnsi="Georgia"/>
          <w:szCs w:val="24"/>
        </w:rPr>
        <w:t>Og mange gange undgår vi også, at tingene udarter sig, da ledelserne får mulighed for at rette op på tingene, inden det ender med egentlige sager.</w:t>
      </w:r>
    </w:p>
    <w:p w14:paraId="761680BF" w14:textId="2EAC02D9" w:rsidR="00284B9E" w:rsidRPr="009F7DF6" w:rsidRDefault="00284B9E" w:rsidP="00081824">
      <w:pPr>
        <w:pStyle w:val="NormalWeb"/>
        <w:spacing w:before="0" w:after="165"/>
        <w:rPr>
          <w:rFonts w:ascii="Georgia" w:hAnsi="Georgia"/>
          <w:szCs w:val="24"/>
        </w:rPr>
      </w:pPr>
      <w:r w:rsidRPr="009F7DF6">
        <w:rPr>
          <w:rFonts w:ascii="Georgia" w:hAnsi="Georgia"/>
          <w:szCs w:val="24"/>
        </w:rPr>
        <w:t xml:space="preserve">Vi samarbejder selvfølgelig også </w:t>
      </w:r>
      <w:r w:rsidR="00AB7C6C" w:rsidRPr="009F7DF6">
        <w:rPr>
          <w:rFonts w:ascii="Georgia" w:hAnsi="Georgia"/>
          <w:szCs w:val="24"/>
        </w:rPr>
        <w:t>a</w:t>
      </w:r>
      <w:r w:rsidRPr="009F7DF6">
        <w:rPr>
          <w:rFonts w:ascii="Georgia" w:hAnsi="Georgia"/>
          <w:szCs w:val="24"/>
        </w:rPr>
        <w:t>rbejdsmiljø</w:t>
      </w:r>
      <w:r w:rsidR="00AB7C6C" w:rsidRPr="009F7DF6">
        <w:rPr>
          <w:rFonts w:ascii="Georgia" w:hAnsi="Georgia"/>
          <w:szCs w:val="24"/>
        </w:rPr>
        <w:t>-</w:t>
      </w:r>
      <w:r w:rsidRPr="009F7DF6">
        <w:rPr>
          <w:rFonts w:ascii="Georgia" w:hAnsi="Georgia"/>
          <w:szCs w:val="24"/>
        </w:rPr>
        <w:t xml:space="preserve">repræsentanter. Selv om vi har hver vores opgaveområde </w:t>
      </w:r>
      <w:r w:rsidR="00AB7C6C" w:rsidRPr="009F7DF6">
        <w:rPr>
          <w:rFonts w:ascii="Georgia" w:hAnsi="Georgia"/>
          <w:szCs w:val="24"/>
        </w:rPr>
        <w:t>har</w:t>
      </w:r>
      <w:r w:rsidRPr="009F7DF6">
        <w:rPr>
          <w:rFonts w:ascii="Georgia" w:hAnsi="Georgia"/>
          <w:szCs w:val="24"/>
        </w:rPr>
        <w:t xml:space="preserve"> vi også nog</w:t>
      </w:r>
      <w:r w:rsidR="00AB7C6C" w:rsidRPr="009F7DF6">
        <w:rPr>
          <w:rFonts w:ascii="Georgia" w:hAnsi="Georgia"/>
          <w:szCs w:val="24"/>
        </w:rPr>
        <w:t>le fælles opgaveområder</w:t>
      </w:r>
      <w:r w:rsidRPr="009F7DF6">
        <w:rPr>
          <w:rFonts w:ascii="Georgia" w:hAnsi="Georgia"/>
          <w:szCs w:val="24"/>
        </w:rPr>
        <w:t>.</w:t>
      </w:r>
    </w:p>
    <w:p w14:paraId="5BE85BE0" w14:textId="77777777" w:rsidR="00A917CC" w:rsidRPr="009F7DF6" w:rsidRDefault="00A917CC" w:rsidP="00A917CC">
      <w:pPr>
        <w:pStyle w:val="NormalWeb"/>
        <w:spacing w:before="0" w:after="165"/>
        <w:rPr>
          <w:rFonts w:ascii="Georgia" w:hAnsi="Georgia"/>
          <w:szCs w:val="24"/>
        </w:rPr>
      </w:pPr>
      <w:r w:rsidRPr="009F7DF6">
        <w:rPr>
          <w:rFonts w:ascii="Georgia" w:hAnsi="Georgia"/>
          <w:szCs w:val="24"/>
        </w:rPr>
        <w:t>PowerPoint viser hvordan arbejdsmiljørepræsentanter og tillidsrepræsentanter arbejder sammen om arbejdsmiljøet.</w:t>
      </w:r>
    </w:p>
    <w:p w14:paraId="4C49C044" w14:textId="7AF89DAC" w:rsidR="00284B9E" w:rsidRPr="009F7DF6" w:rsidRDefault="00284B9E" w:rsidP="00081824">
      <w:pPr>
        <w:pStyle w:val="NormalWeb"/>
        <w:spacing w:before="0" w:after="165"/>
        <w:rPr>
          <w:rFonts w:ascii="Georgia" w:hAnsi="Georgia"/>
          <w:b/>
          <w:bCs/>
          <w:color w:val="FF0000"/>
          <w:szCs w:val="24"/>
        </w:rPr>
      </w:pPr>
      <w:r w:rsidRPr="009F7DF6">
        <w:rPr>
          <w:rFonts w:ascii="Georgia" w:hAnsi="Georgia"/>
          <w:b/>
          <w:bCs/>
          <w:color w:val="FF0000"/>
          <w:szCs w:val="24"/>
        </w:rPr>
        <w:t>Klubben vil fremadrettet have fokus på kompetenceudvikling, så vi kommer til at står knivskarpt til fusionen.</w:t>
      </w:r>
    </w:p>
    <w:p w14:paraId="136D9A4D" w14:textId="77777777" w:rsidR="00DC01F5" w:rsidRPr="009F7DF6" w:rsidRDefault="00DC01F5" w:rsidP="00081824">
      <w:pPr>
        <w:pStyle w:val="NormalWeb"/>
        <w:spacing w:before="0" w:after="165"/>
        <w:rPr>
          <w:rFonts w:ascii="Georgia" w:hAnsi="Georgia"/>
          <w:b/>
          <w:szCs w:val="24"/>
        </w:rPr>
      </w:pPr>
    </w:p>
    <w:p w14:paraId="147C1C66" w14:textId="77777777" w:rsidR="002551AE" w:rsidRPr="009F7DF6" w:rsidRDefault="000E0F56" w:rsidP="00081824">
      <w:pPr>
        <w:pStyle w:val="NormalWeb"/>
        <w:spacing w:before="0" w:after="165"/>
        <w:rPr>
          <w:rFonts w:ascii="Georgia" w:hAnsi="Georgia"/>
          <w:b/>
          <w:szCs w:val="24"/>
        </w:rPr>
      </w:pPr>
      <w:r w:rsidRPr="009F7DF6">
        <w:rPr>
          <w:rFonts w:ascii="Georgia" w:hAnsi="Georgia"/>
          <w:b/>
          <w:szCs w:val="24"/>
        </w:rPr>
        <w:t>HK-Sjælland</w:t>
      </w:r>
    </w:p>
    <w:p w14:paraId="787E6BF6" w14:textId="6D7D7A1A" w:rsidR="00B70F0D" w:rsidRPr="009F7DF6" w:rsidRDefault="00B70F0D" w:rsidP="00D76219">
      <w:pPr>
        <w:pStyle w:val="NormalWeb"/>
        <w:spacing w:before="0" w:after="165"/>
        <w:rPr>
          <w:rFonts w:ascii="Georgia" w:hAnsi="Georgia"/>
          <w:szCs w:val="24"/>
        </w:rPr>
      </w:pPr>
      <w:r w:rsidRPr="009F7DF6">
        <w:rPr>
          <w:rFonts w:ascii="Georgia" w:hAnsi="Georgia"/>
          <w:szCs w:val="24"/>
        </w:rPr>
        <w:lastRenderedPageBreak/>
        <w:t>Jeg har igen i år inviteret vores formand for sektorbestyrelsen med til generalforsamlingen, men desværre</w:t>
      </w:r>
      <w:r w:rsidR="00284B9E" w:rsidRPr="009F7DF6">
        <w:rPr>
          <w:rFonts w:ascii="Georgia" w:hAnsi="Georgia"/>
          <w:szCs w:val="24"/>
        </w:rPr>
        <w:t xml:space="preserve"> kunne han</w:t>
      </w:r>
      <w:r w:rsidRPr="009F7DF6">
        <w:rPr>
          <w:rFonts w:ascii="Georgia" w:hAnsi="Georgia"/>
          <w:szCs w:val="24"/>
        </w:rPr>
        <w:t xml:space="preserve"> ikke deltage. </w:t>
      </w:r>
    </w:p>
    <w:p w14:paraId="3CE2FDCE" w14:textId="04BF81FE" w:rsidR="00D76219" w:rsidRPr="009F7DF6" w:rsidRDefault="00B70F0D" w:rsidP="00D76219">
      <w:pPr>
        <w:pStyle w:val="NormalWeb"/>
        <w:spacing w:before="0" w:after="165"/>
        <w:rPr>
          <w:rFonts w:ascii="Georgia" w:hAnsi="Georgia"/>
          <w:szCs w:val="24"/>
        </w:rPr>
      </w:pPr>
      <w:r w:rsidRPr="009F7DF6">
        <w:rPr>
          <w:rFonts w:ascii="Georgia" w:hAnsi="Georgia"/>
          <w:szCs w:val="24"/>
        </w:rPr>
        <w:t xml:space="preserve">Men </w:t>
      </w:r>
      <w:r w:rsidR="00565D73" w:rsidRPr="009F7DF6">
        <w:rPr>
          <w:rFonts w:ascii="Georgia" w:hAnsi="Georgia"/>
          <w:szCs w:val="24"/>
        </w:rPr>
        <w:t>I</w:t>
      </w:r>
      <w:r w:rsidRPr="009F7DF6">
        <w:rPr>
          <w:rFonts w:ascii="Georgia" w:hAnsi="Georgia"/>
          <w:szCs w:val="24"/>
        </w:rPr>
        <w:t xml:space="preserve"> slipper ikke for at høre lidt om det vi arbejder med.</w:t>
      </w:r>
      <w:r w:rsidR="00EE4AED" w:rsidRPr="009F7DF6">
        <w:rPr>
          <w:rFonts w:ascii="Georgia" w:hAnsi="Georgia"/>
          <w:szCs w:val="24"/>
        </w:rPr>
        <w:t xml:space="preserve"> </w:t>
      </w:r>
    </w:p>
    <w:p w14:paraId="3495894E" w14:textId="232DA66A" w:rsidR="00D773E9" w:rsidRPr="009F7DF6" w:rsidRDefault="00D76219" w:rsidP="00D76219">
      <w:pPr>
        <w:pStyle w:val="NormalWeb"/>
        <w:spacing w:before="0" w:after="165"/>
        <w:rPr>
          <w:rFonts w:ascii="Georgia" w:hAnsi="Georgia"/>
          <w:szCs w:val="24"/>
        </w:rPr>
      </w:pPr>
      <w:r w:rsidRPr="009F7DF6">
        <w:rPr>
          <w:rFonts w:ascii="Georgia" w:hAnsi="Georgia"/>
          <w:szCs w:val="24"/>
        </w:rPr>
        <w:t>Overordnet er hovedfokus på o</w:t>
      </w:r>
      <w:r w:rsidR="00D773E9" w:rsidRPr="009F7DF6">
        <w:rPr>
          <w:rFonts w:ascii="Georgia" w:hAnsi="Georgia"/>
          <w:szCs w:val="24"/>
        </w:rPr>
        <w:t>rganisering, som er vigtig i forhold til at bevare den Danske Model</w:t>
      </w:r>
    </w:p>
    <w:p w14:paraId="4BAE0B27" w14:textId="584EB727" w:rsidR="00C81163" w:rsidRPr="009F7DF6" w:rsidRDefault="00C81163" w:rsidP="00081824">
      <w:pPr>
        <w:pStyle w:val="Default"/>
        <w:numPr>
          <w:ilvl w:val="0"/>
          <w:numId w:val="5"/>
        </w:numPr>
        <w:rPr>
          <w:rFonts w:ascii="Georgia" w:hAnsi="Georgia" w:cs="Times New Roman"/>
        </w:rPr>
      </w:pPr>
      <w:r w:rsidRPr="009F7DF6">
        <w:rPr>
          <w:rFonts w:ascii="Georgia" w:hAnsi="Georgia" w:cs="Times New Roman"/>
        </w:rPr>
        <w:t>Vi arbejder naturligvis også på at sikre ordentlige ansættelses- og løn vilkår</w:t>
      </w:r>
    </w:p>
    <w:p w14:paraId="67C147AE" w14:textId="77777777" w:rsidR="00D238F1" w:rsidRPr="009F7DF6" w:rsidRDefault="00D773E9" w:rsidP="00081824">
      <w:pPr>
        <w:pStyle w:val="Default"/>
        <w:numPr>
          <w:ilvl w:val="0"/>
          <w:numId w:val="5"/>
        </w:numPr>
        <w:rPr>
          <w:rFonts w:ascii="Georgia" w:hAnsi="Georgia" w:cs="Times New Roman"/>
        </w:rPr>
      </w:pPr>
      <w:r w:rsidRPr="009F7DF6">
        <w:rPr>
          <w:rFonts w:ascii="Georgia" w:hAnsi="Georgia" w:cs="Times New Roman"/>
        </w:rPr>
        <w:t xml:space="preserve">Sikre tillidsrepræsentanterne, arbejdsmiljørepræsentanter, MED-repræsentanterne </w:t>
      </w:r>
      <w:r w:rsidR="00D238F1" w:rsidRPr="009F7DF6">
        <w:rPr>
          <w:rFonts w:ascii="Georgia" w:hAnsi="Georgia" w:cs="Times New Roman"/>
        </w:rPr>
        <w:t xml:space="preserve">har gode betingelser </w:t>
      </w:r>
    </w:p>
    <w:p w14:paraId="61D62F2E" w14:textId="55B26085" w:rsidR="00F6169F" w:rsidRPr="009F7DF6" w:rsidRDefault="00F6169F" w:rsidP="00081824">
      <w:pPr>
        <w:pStyle w:val="Default"/>
        <w:numPr>
          <w:ilvl w:val="0"/>
          <w:numId w:val="5"/>
        </w:numPr>
        <w:rPr>
          <w:rFonts w:ascii="Georgia" w:hAnsi="Georgia" w:cs="Times New Roman"/>
        </w:rPr>
      </w:pPr>
      <w:r w:rsidRPr="009F7DF6">
        <w:rPr>
          <w:rFonts w:ascii="Georgia" w:hAnsi="Georgia" w:cs="Times New Roman"/>
        </w:rPr>
        <w:t>Medlemsmøder</w:t>
      </w:r>
      <w:r w:rsidR="00AA6F99" w:rsidRPr="009F7DF6">
        <w:rPr>
          <w:rFonts w:ascii="Georgia" w:hAnsi="Georgia" w:cs="Times New Roman"/>
        </w:rPr>
        <w:t xml:space="preserve"> f.eks. seniormøder med </w:t>
      </w:r>
      <w:proofErr w:type="spellStart"/>
      <w:r w:rsidR="00AA6F99" w:rsidRPr="009F7DF6">
        <w:rPr>
          <w:rFonts w:ascii="Georgia" w:hAnsi="Georgia" w:cs="Times New Roman"/>
        </w:rPr>
        <w:t>Sampension</w:t>
      </w:r>
      <w:proofErr w:type="spellEnd"/>
      <w:r w:rsidR="00D76219" w:rsidRPr="009F7DF6">
        <w:rPr>
          <w:rFonts w:ascii="Georgia" w:hAnsi="Georgia" w:cs="Times New Roman"/>
        </w:rPr>
        <w:t xml:space="preserve"> og PKA, </w:t>
      </w:r>
    </w:p>
    <w:p w14:paraId="1314F3F5" w14:textId="47769157" w:rsidR="00AA6F99" w:rsidRPr="009F7DF6" w:rsidRDefault="00AA6F99" w:rsidP="00081824">
      <w:pPr>
        <w:pStyle w:val="Default"/>
        <w:numPr>
          <w:ilvl w:val="0"/>
          <w:numId w:val="5"/>
        </w:numPr>
        <w:rPr>
          <w:rFonts w:ascii="Georgia" w:hAnsi="Georgia" w:cs="Times New Roman"/>
        </w:rPr>
      </w:pPr>
      <w:r w:rsidRPr="009F7DF6">
        <w:rPr>
          <w:rFonts w:ascii="Georgia" w:hAnsi="Georgia" w:cs="Times New Roman"/>
        </w:rPr>
        <w:t xml:space="preserve">Udfolde handleplaner fra HK Danmark og </w:t>
      </w:r>
      <w:proofErr w:type="spellStart"/>
      <w:r w:rsidRPr="009F7DF6">
        <w:rPr>
          <w:rFonts w:ascii="Georgia" w:hAnsi="Georgia" w:cs="Times New Roman"/>
        </w:rPr>
        <w:t>Kommunals</w:t>
      </w:r>
      <w:proofErr w:type="spellEnd"/>
      <w:r w:rsidRPr="009F7DF6">
        <w:rPr>
          <w:rFonts w:ascii="Georgia" w:hAnsi="Georgia" w:cs="Times New Roman"/>
        </w:rPr>
        <w:t xml:space="preserve"> kongresser</w:t>
      </w:r>
    </w:p>
    <w:p w14:paraId="11E06ABD" w14:textId="45900F80" w:rsidR="00565D73" w:rsidRPr="009F7DF6" w:rsidRDefault="00565D73" w:rsidP="00565D73">
      <w:pPr>
        <w:pStyle w:val="Default"/>
        <w:numPr>
          <w:ilvl w:val="0"/>
          <w:numId w:val="5"/>
        </w:numPr>
        <w:rPr>
          <w:rFonts w:ascii="Georgia" w:hAnsi="Georgia" w:cs="Times New Roman"/>
        </w:rPr>
      </w:pPr>
      <w:r w:rsidRPr="009F7DF6">
        <w:rPr>
          <w:rFonts w:ascii="Georgia" w:hAnsi="Georgia" w:cs="Times New Roman"/>
        </w:rPr>
        <w:t>Forskellige aktiviteter som klubberne skal arbejde med til gavn for medlemmerne</w:t>
      </w:r>
      <w:r w:rsidR="00A61271" w:rsidRPr="009F7DF6">
        <w:rPr>
          <w:rFonts w:ascii="Georgia" w:hAnsi="Georgia" w:cs="Times New Roman"/>
        </w:rPr>
        <w:t xml:space="preserve"> og et af dem er ”Generationer på arbejdspladsen”, som jeg nu vil bede jer om, at drøfte ved bordene.</w:t>
      </w:r>
    </w:p>
    <w:p w14:paraId="7593F04C" w14:textId="696BA1AF" w:rsidR="00AA6F99" w:rsidRPr="009F7DF6" w:rsidRDefault="00AA6F99" w:rsidP="00565D73">
      <w:pPr>
        <w:pStyle w:val="Default"/>
        <w:ind w:left="720"/>
        <w:rPr>
          <w:rFonts w:ascii="Georgia" w:hAnsi="Georgia" w:cs="Times New Roman"/>
        </w:rPr>
      </w:pPr>
    </w:p>
    <w:p w14:paraId="1136CCA6" w14:textId="14417DCF" w:rsidR="00692C01" w:rsidRPr="009F7DF6" w:rsidRDefault="00692C01" w:rsidP="00565D73">
      <w:pPr>
        <w:pStyle w:val="Default"/>
        <w:ind w:left="720"/>
        <w:rPr>
          <w:rFonts w:ascii="Georgia" w:hAnsi="Georgia" w:cs="Times New Roman"/>
        </w:rPr>
      </w:pPr>
      <w:r w:rsidRPr="009F7DF6">
        <w:rPr>
          <w:rFonts w:ascii="Georgia" w:hAnsi="Georgia" w:cs="Times New Roman"/>
        </w:rPr>
        <w:t>Brug lige 10 minutter på at udfylde spørgeskemaet, der ligger på bordene</w:t>
      </w:r>
    </w:p>
    <w:p w14:paraId="5B96C269" w14:textId="77777777" w:rsidR="00B70F0D" w:rsidRPr="009F7DF6" w:rsidRDefault="00B70F0D" w:rsidP="00AA6F99">
      <w:pPr>
        <w:pStyle w:val="Default"/>
        <w:rPr>
          <w:rFonts w:ascii="Georgia" w:hAnsi="Georgia" w:cs="Arial"/>
          <w:iCs/>
        </w:rPr>
      </w:pPr>
    </w:p>
    <w:p w14:paraId="1F164BB0" w14:textId="7FCC06D5" w:rsidR="008254FF" w:rsidRPr="009F7DF6" w:rsidRDefault="00B70F0D" w:rsidP="00565D73">
      <w:pPr>
        <w:pStyle w:val="Default"/>
        <w:rPr>
          <w:rFonts w:ascii="Georgia" w:hAnsi="Georgia" w:cs="Arial"/>
          <w:b/>
          <w:bCs/>
          <w:iCs/>
          <w:color w:val="FF0000"/>
        </w:rPr>
      </w:pPr>
      <w:r w:rsidRPr="009F7DF6">
        <w:rPr>
          <w:rFonts w:ascii="Georgia" w:hAnsi="Georgia" w:cs="Arial"/>
          <w:b/>
          <w:bCs/>
          <w:iCs/>
          <w:color w:val="FF0000"/>
        </w:rPr>
        <w:t xml:space="preserve">Det vi ser ind i 2025, er OK26 </w:t>
      </w:r>
      <w:r w:rsidR="00AB7C6C" w:rsidRPr="009F7DF6">
        <w:rPr>
          <w:rFonts w:ascii="Georgia" w:hAnsi="Georgia" w:cs="Arial"/>
          <w:b/>
          <w:bCs/>
          <w:iCs/>
          <w:color w:val="FF0000"/>
        </w:rPr>
        <w:t xml:space="preserve">der </w:t>
      </w:r>
      <w:r w:rsidRPr="009F7DF6">
        <w:rPr>
          <w:rFonts w:ascii="Georgia" w:hAnsi="Georgia" w:cs="Arial"/>
          <w:b/>
          <w:bCs/>
          <w:iCs/>
          <w:color w:val="FF0000"/>
        </w:rPr>
        <w:t>går i gang med kampagneuger i september</w:t>
      </w:r>
      <w:r w:rsidR="00565D73" w:rsidRPr="009F7DF6">
        <w:rPr>
          <w:rFonts w:ascii="Georgia" w:hAnsi="Georgia" w:cs="Arial"/>
          <w:b/>
          <w:bCs/>
          <w:iCs/>
          <w:color w:val="FF0000"/>
        </w:rPr>
        <w:t>.</w:t>
      </w:r>
    </w:p>
    <w:p w14:paraId="141DFBAC" w14:textId="77777777" w:rsidR="00AB7C6C" w:rsidRPr="009F7DF6" w:rsidRDefault="00AB7C6C" w:rsidP="00565D73">
      <w:pPr>
        <w:pStyle w:val="Default"/>
        <w:rPr>
          <w:rFonts w:ascii="Georgia" w:hAnsi="Georgia"/>
          <w:b/>
          <w:bCs/>
          <w:color w:val="FF0000"/>
          <w:highlight w:val="yellow"/>
        </w:rPr>
      </w:pPr>
    </w:p>
    <w:p w14:paraId="4CF5F767" w14:textId="0905419E" w:rsidR="00A917CC" w:rsidRPr="009F7DF6" w:rsidRDefault="00A917CC" w:rsidP="00A917CC">
      <w:pPr>
        <w:pStyle w:val="NormalWeb"/>
        <w:spacing w:before="0" w:after="165"/>
        <w:rPr>
          <w:rFonts w:ascii="Georgia" w:hAnsi="Georgia"/>
          <w:szCs w:val="24"/>
        </w:rPr>
      </w:pPr>
      <w:r w:rsidRPr="009F7DF6">
        <w:rPr>
          <w:rFonts w:ascii="Georgia" w:hAnsi="Georgia"/>
          <w:szCs w:val="24"/>
        </w:rPr>
        <w:t>Den opmærksomme lytter vil nu have bemærket, at jeg ikke har nævnt noget om Sundhedsreformen</w:t>
      </w:r>
      <w:r w:rsidR="008828FB" w:rsidRPr="009F7DF6">
        <w:rPr>
          <w:rFonts w:ascii="Georgia" w:hAnsi="Georgia"/>
          <w:szCs w:val="24"/>
        </w:rPr>
        <w:t xml:space="preserve"> og fusionen til Region Øst Danmark.</w:t>
      </w:r>
    </w:p>
    <w:p w14:paraId="55B929E7" w14:textId="70DCE429" w:rsidR="008828FB" w:rsidRPr="009F7DF6" w:rsidRDefault="008828FB" w:rsidP="00A917CC">
      <w:pPr>
        <w:pStyle w:val="NormalWeb"/>
        <w:spacing w:before="0" w:after="165"/>
        <w:rPr>
          <w:rFonts w:ascii="Georgia" w:hAnsi="Georgia"/>
          <w:szCs w:val="24"/>
        </w:rPr>
      </w:pPr>
      <w:r w:rsidRPr="009F7DF6">
        <w:rPr>
          <w:rFonts w:ascii="Georgia" w:hAnsi="Georgia"/>
          <w:szCs w:val="24"/>
        </w:rPr>
        <w:t>Det er fordi vi har en ekspert der under evt. vil fortælle om Reformen og fusionen. Jeg kan dog sige, at reformen allerede har fået konsekvenser for nogle af vores kollegaer.</w:t>
      </w:r>
    </w:p>
    <w:p w14:paraId="7AD33E1A" w14:textId="77777777" w:rsidR="00692C01" w:rsidRPr="009F7DF6" w:rsidRDefault="00692C01" w:rsidP="00081824">
      <w:pPr>
        <w:pStyle w:val="NormalWeb"/>
        <w:spacing w:before="0" w:after="165"/>
        <w:rPr>
          <w:rFonts w:ascii="Georgia" w:hAnsi="Georgia"/>
          <w:b/>
          <w:szCs w:val="24"/>
        </w:rPr>
      </w:pPr>
    </w:p>
    <w:p w14:paraId="19B1C800" w14:textId="77777777" w:rsidR="00692C01" w:rsidRPr="009F7DF6" w:rsidRDefault="00692C01" w:rsidP="00081824">
      <w:pPr>
        <w:pStyle w:val="NormalWeb"/>
        <w:spacing w:before="0" w:after="165"/>
        <w:rPr>
          <w:rFonts w:ascii="Georgia" w:hAnsi="Georgia"/>
          <w:b/>
          <w:szCs w:val="24"/>
        </w:rPr>
      </w:pPr>
    </w:p>
    <w:p w14:paraId="3BEEF19D" w14:textId="150270E5" w:rsidR="002551AE" w:rsidRPr="009F7DF6" w:rsidRDefault="000E0F56" w:rsidP="00081824">
      <w:pPr>
        <w:pStyle w:val="NormalWeb"/>
        <w:spacing w:before="0" w:after="165"/>
        <w:rPr>
          <w:rFonts w:ascii="Georgia" w:hAnsi="Georgia"/>
          <w:b/>
          <w:szCs w:val="24"/>
        </w:rPr>
      </w:pPr>
      <w:r w:rsidRPr="009F7DF6">
        <w:rPr>
          <w:rFonts w:ascii="Georgia" w:hAnsi="Georgia"/>
          <w:b/>
          <w:szCs w:val="24"/>
        </w:rPr>
        <w:t>Til sidst</w:t>
      </w:r>
    </w:p>
    <w:p w14:paraId="20A6B926" w14:textId="249481F0" w:rsidR="002551AE" w:rsidRPr="009F7DF6" w:rsidRDefault="000E0F56" w:rsidP="00081824">
      <w:pPr>
        <w:pStyle w:val="NormalWeb"/>
        <w:spacing w:before="0" w:after="165"/>
        <w:rPr>
          <w:rFonts w:ascii="Georgia" w:hAnsi="Georgia"/>
          <w:i/>
          <w:szCs w:val="24"/>
        </w:rPr>
      </w:pPr>
      <w:r w:rsidRPr="009F7DF6">
        <w:rPr>
          <w:rFonts w:ascii="Georgia" w:hAnsi="Georgia"/>
          <w:szCs w:val="24"/>
        </w:rPr>
        <w:t xml:space="preserve">Til sidst vil jeg sige tak til </w:t>
      </w:r>
      <w:r w:rsidR="00600A09" w:rsidRPr="009F7DF6">
        <w:rPr>
          <w:rFonts w:ascii="Georgia" w:hAnsi="Georgia"/>
          <w:szCs w:val="24"/>
        </w:rPr>
        <w:t xml:space="preserve">bestyrelsen </w:t>
      </w:r>
      <w:r w:rsidRPr="009F7DF6">
        <w:rPr>
          <w:rFonts w:ascii="Georgia" w:hAnsi="Georgia"/>
          <w:szCs w:val="24"/>
        </w:rPr>
        <w:t xml:space="preserve">for deres opbakning og </w:t>
      </w:r>
      <w:r w:rsidR="00AC6DF2" w:rsidRPr="009F7DF6">
        <w:rPr>
          <w:rFonts w:ascii="Georgia" w:hAnsi="Georgia"/>
          <w:szCs w:val="24"/>
        </w:rPr>
        <w:t xml:space="preserve">deres </w:t>
      </w:r>
      <w:r w:rsidRPr="009F7DF6">
        <w:rPr>
          <w:rFonts w:ascii="Georgia" w:hAnsi="Georgia"/>
          <w:szCs w:val="24"/>
        </w:rPr>
        <w:t>tålmodighed.</w:t>
      </w:r>
      <w:r w:rsidRPr="009F7DF6">
        <w:rPr>
          <w:rFonts w:ascii="Georgia" w:hAnsi="Georgia"/>
          <w:b/>
          <w:szCs w:val="24"/>
        </w:rPr>
        <w:br/>
      </w:r>
    </w:p>
    <w:sectPr w:rsidR="002551AE" w:rsidRPr="009F7DF6" w:rsidSect="002551AE">
      <w:footerReference w:type="default" r:id="rId8"/>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83135" w14:textId="77777777" w:rsidR="00465FAC" w:rsidRDefault="00465FAC" w:rsidP="009D50B2">
      <w:pPr>
        <w:spacing w:after="0" w:line="240" w:lineRule="auto"/>
      </w:pPr>
      <w:r>
        <w:separator/>
      </w:r>
    </w:p>
  </w:endnote>
  <w:endnote w:type="continuationSeparator" w:id="0">
    <w:p w14:paraId="2A2BB733" w14:textId="77777777" w:rsidR="00465FAC" w:rsidRDefault="00465FAC" w:rsidP="009D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661840"/>
      <w:docPartObj>
        <w:docPartGallery w:val="Page Numbers (Bottom of Page)"/>
        <w:docPartUnique/>
      </w:docPartObj>
    </w:sdtPr>
    <w:sdtEndPr/>
    <w:sdtContent>
      <w:p w14:paraId="446431BA" w14:textId="77777777" w:rsidR="009D50B2" w:rsidRDefault="009D50B2">
        <w:pPr>
          <w:pStyle w:val="Sidefod"/>
          <w:jc w:val="right"/>
        </w:pPr>
        <w:r>
          <w:fldChar w:fldCharType="begin"/>
        </w:r>
        <w:r>
          <w:instrText>PAGE   \* MERGEFORMAT</w:instrText>
        </w:r>
        <w:r>
          <w:fldChar w:fldCharType="separate"/>
        </w:r>
        <w:r w:rsidR="00EF54B2">
          <w:rPr>
            <w:noProof/>
          </w:rPr>
          <w:t>4</w:t>
        </w:r>
        <w:r>
          <w:fldChar w:fldCharType="end"/>
        </w:r>
      </w:p>
    </w:sdtContent>
  </w:sdt>
  <w:p w14:paraId="52D49266" w14:textId="77777777" w:rsidR="009D50B2" w:rsidRDefault="009D50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659AF" w14:textId="77777777" w:rsidR="00465FAC" w:rsidRDefault="00465FAC" w:rsidP="009D50B2">
      <w:pPr>
        <w:spacing w:after="0" w:line="240" w:lineRule="auto"/>
      </w:pPr>
      <w:r>
        <w:separator/>
      </w:r>
    </w:p>
  </w:footnote>
  <w:footnote w:type="continuationSeparator" w:id="0">
    <w:p w14:paraId="67C23F06" w14:textId="77777777" w:rsidR="00465FAC" w:rsidRDefault="00465FAC" w:rsidP="009D5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47F"/>
    <w:multiLevelType w:val="hybridMultilevel"/>
    <w:tmpl w:val="20248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AC4554F"/>
    <w:multiLevelType w:val="hybridMultilevel"/>
    <w:tmpl w:val="AF643A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BF16EA4"/>
    <w:multiLevelType w:val="hybridMultilevel"/>
    <w:tmpl w:val="A6C8B6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823889"/>
    <w:multiLevelType w:val="hybridMultilevel"/>
    <w:tmpl w:val="53F0B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4AA0343"/>
    <w:multiLevelType w:val="hybridMultilevel"/>
    <w:tmpl w:val="CDF492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174E8F"/>
    <w:multiLevelType w:val="hybridMultilevel"/>
    <w:tmpl w:val="21F05DA2"/>
    <w:lvl w:ilvl="0" w:tplc="EFB48894">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7784E37"/>
    <w:multiLevelType w:val="hybridMultilevel"/>
    <w:tmpl w:val="93EC4EF4"/>
    <w:lvl w:ilvl="0" w:tplc="3FF27C08">
      <w:start w:val="1"/>
      <w:numFmt w:val="bullet"/>
      <w:lvlText w:val="•"/>
      <w:lvlJc w:val="left"/>
      <w:pPr>
        <w:tabs>
          <w:tab w:val="num" w:pos="720"/>
        </w:tabs>
        <w:ind w:left="720" w:hanging="360"/>
      </w:pPr>
      <w:rPr>
        <w:rFonts w:ascii="Arial" w:hAnsi="Arial" w:hint="default"/>
      </w:rPr>
    </w:lvl>
    <w:lvl w:ilvl="1" w:tplc="C7DE460C" w:tentative="1">
      <w:start w:val="1"/>
      <w:numFmt w:val="bullet"/>
      <w:lvlText w:val="•"/>
      <w:lvlJc w:val="left"/>
      <w:pPr>
        <w:tabs>
          <w:tab w:val="num" w:pos="1440"/>
        </w:tabs>
        <w:ind w:left="1440" w:hanging="360"/>
      </w:pPr>
      <w:rPr>
        <w:rFonts w:ascii="Arial" w:hAnsi="Arial" w:hint="default"/>
      </w:rPr>
    </w:lvl>
    <w:lvl w:ilvl="2" w:tplc="C292F85E" w:tentative="1">
      <w:start w:val="1"/>
      <w:numFmt w:val="bullet"/>
      <w:lvlText w:val="•"/>
      <w:lvlJc w:val="left"/>
      <w:pPr>
        <w:tabs>
          <w:tab w:val="num" w:pos="2160"/>
        </w:tabs>
        <w:ind w:left="2160" w:hanging="360"/>
      </w:pPr>
      <w:rPr>
        <w:rFonts w:ascii="Arial" w:hAnsi="Arial" w:hint="default"/>
      </w:rPr>
    </w:lvl>
    <w:lvl w:ilvl="3" w:tplc="B718870C" w:tentative="1">
      <w:start w:val="1"/>
      <w:numFmt w:val="bullet"/>
      <w:lvlText w:val="•"/>
      <w:lvlJc w:val="left"/>
      <w:pPr>
        <w:tabs>
          <w:tab w:val="num" w:pos="2880"/>
        </w:tabs>
        <w:ind w:left="2880" w:hanging="360"/>
      </w:pPr>
      <w:rPr>
        <w:rFonts w:ascii="Arial" w:hAnsi="Arial" w:hint="default"/>
      </w:rPr>
    </w:lvl>
    <w:lvl w:ilvl="4" w:tplc="363CEA78" w:tentative="1">
      <w:start w:val="1"/>
      <w:numFmt w:val="bullet"/>
      <w:lvlText w:val="•"/>
      <w:lvlJc w:val="left"/>
      <w:pPr>
        <w:tabs>
          <w:tab w:val="num" w:pos="3600"/>
        </w:tabs>
        <w:ind w:left="3600" w:hanging="360"/>
      </w:pPr>
      <w:rPr>
        <w:rFonts w:ascii="Arial" w:hAnsi="Arial" w:hint="default"/>
      </w:rPr>
    </w:lvl>
    <w:lvl w:ilvl="5" w:tplc="7DC43356" w:tentative="1">
      <w:start w:val="1"/>
      <w:numFmt w:val="bullet"/>
      <w:lvlText w:val="•"/>
      <w:lvlJc w:val="left"/>
      <w:pPr>
        <w:tabs>
          <w:tab w:val="num" w:pos="4320"/>
        </w:tabs>
        <w:ind w:left="4320" w:hanging="360"/>
      </w:pPr>
      <w:rPr>
        <w:rFonts w:ascii="Arial" w:hAnsi="Arial" w:hint="default"/>
      </w:rPr>
    </w:lvl>
    <w:lvl w:ilvl="6" w:tplc="E424E4AA" w:tentative="1">
      <w:start w:val="1"/>
      <w:numFmt w:val="bullet"/>
      <w:lvlText w:val="•"/>
      <w:lvlJc w:val="left"/>
      <w:pPr>
        <w:tabs>
          <w:tab w:val="num" w:pos="5040"/>
        </w:tabs>
        <w:ind w:left="5040" w:hanging="360"/>
      </w:pPr>
      <w:rPr>
        <w:rFonts w:ascii="Arial" w:hAnsi="Arial" w:hint="default"/>
      </w:rPr>
    </w:lvl>
    <w:lvl w:ilvl="7" w:tplc="C97A0BEE" w:tentative="1">
      <w:start w:val="1"/>
      <w:numFmt w:val="bullet"/>
      <w:lvlText w:val="•"/>
      <w:lvlJc w:val="left"/>
      <w:pPr>
        <w:tabs>
          <w:tab w:val="num" w:pos="5760"/>
        </w:tabs>
        <w:ind w:left="5760" w:hanging="360"/>
      </w:pPr>
      <w:rPr>
        <w:rFonts w:ascii="Arial" w:hAnsi="Arial" w:hint="default"/>
      </w:rPr>
    </w:lvl>
    <w:lvl w:ilvl="8" w:tplc="284A1AD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D5977DA"/>
    <w:multiLevelType w:val="hybridMultilevel"/>
    <w:tmpl w:val="835CC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16E1520"/>
    <w:multiLevelType w:val="hybridMultilevel"/>
    <w:tmpl w:val="53FC6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FE1D6C"/>
    <w:multiLevelType w:val="multilevel"/>
    <w:tmpl w:val="BB5A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71DCD"/>
    <w:multiLevelType w:val="hybridMultilevel"/>
    <w:tmpl w:val="15C69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BB21EC5"/>
    <w:multiLevelType w:val="hybridMultilevel"/>
    <w:tmpl w:val="7B7A9B18"/>
    <w:lvl w:ilvl="0" w:tplc="DB56F05C">
      <w:start w:val="20"/>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79834210">
    <w:abstractNumId w:val="9"/>
  </w:num>
  <w:num w:numId="2" w16cid:durableId="940574478">
    <w:abstractNumId w:val="5"/>
  </w:num>
  <w:num w:numId="3" w16cid:durableId="1535580343">
    <w:abstractNumId w:val="11"/>
  </w:num>
  <w:num w:numId="4" w16cid:durableId="684479953">
    <w:abstractNumId w:val="1"/>
  </w:num>
  <w:num w:numId="5" w16cid:durableId="1421949962">
    <w:abstractNumId w:val="2"/>
  </w:num>
  <w:num w:numId="6" w16cid:durableId="955792330">
    <w:abstractNumId w:val="10"/>
  </w:num>
  <w:num w:numId="7" w16cid:durableId="608316156">
    <w:abstractNumId w:val="3"/>
  </w:num>
  <w:num w:numId="8" w16cid:durableId="1904607234">
    <w:abstractNumId w:val="8"/>
  </w:num>
  <w:num w:numId="9" w16cid:durableId="301665963">
    <w:abstractNumId w:val="4"/>
  </w:num>
  <w:num w:numId="10" w16cid:durableId="466701562">
    <w:abstractNumId w:val="0"/>
  </w:num>
  <w:num w:numId="11" w16cid:durableId="2106879343">
    <w:abstractNumId w:val="6"/>
  </w:num>
  <w:num w:numId="12" w16cid:durableId="5166993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F5"/>
    <w:rsid w:val="00002D10"/>
    <w:rsid w:val="000034B9"/>
    <w:rsid w:val="000234F0"/>
    <w:rsid w:val="000409BB"/>
    <w:rsid w:val="00052194"/>
    <w:rsid w:val="00054808"/>
    <w:rsid w:val="00071718"/>
    <w:rsid w:val="000750D2"/>
    <w:rsid w:val="00076D5B"/>
    <w:rsid w:val="00081824"/>
    <w:rsid w:val="000850BC"/>
    <w:rsid w:val="00093925"/>
    <w:rsid w:val="000A7DA1"/>
    <w:rsid w:val="000B2EC8"/>
    <w:rsid w:val="000B694C"/>
    <w:rsid w:val="000B6F8B"/>
    <w:rsid w:val="000C5305"/>
    <w:rsid w:val="000E0F56"/>
    <w:rsid w:val="00116CFE"/>
    <w:rsid w:val="00130395"/>
    <w:rsid w:val="001501E5"/>
    <w:rsid w:val="0015119D"/>
    <w:rsid w:val="0016320C"/>
    <w:rsid w:val="00164ECC"/>
    <w:rsid w:val="00171062"/>
    <w:rsid w:val="0018096F"/>
    <w:rsid w:val="00181332"/>
    <w:rsid w:val="00187290"/>
    <w:rsid w:val="0019475A"/>
    <w:rsid w:val="001A52C2"/>
    <w:rsid w:val="001A5A60"/>
    <w:rsid w:val="001A5ABA"/>
    <w:rsid w:val="001A794F"/>
    <w:rsid w:val="001A7EBC"/>
    <w:rsid w:val="001C2B0A"/>
    <w:rsid w:val="001D79CD"/>
    <w:rsid w:val="001E429F"/>
    <w:rsid w:val="00217EBD"/>
    <w:rsid w:val="00221DF1"/>
    <w:rsid w:val="00222D82"/>
    <w:rsid w:val="00232B05"/>
    <w:rsid w:val="00240219"/>
    <w:rsid w:val="0024671E"/>
    <w:rsid w:val="002502AC"/>
    <w:rsid w:val="002551AE"/>
    <w:rsid w:val="00256A86"/>
    <w:rsid w:val="00272387"/>
    <w:rsid w:val="002750A5"/>
    <w:rsid w:val="0027644E"/>
    <w:rsid w:val="0028208F"/>
    <w:rsid w:val="00284B9E"/>
    <w:rsid w:val="00286C5F"/>
    <w:rsid w:val="002A0244"/>
    <w:rsid w:val="002C416C"/>
    <w:rsid w:val="002C4DAB"/>
    <w:rsid w:val="002C7F68"/>
    <w:rsid w:val="002D4B80"/>
    <w:rsid w:val="002F14F5"/>
    <w:rsid w:val="00311C55"/>
    <w:rsid w:val="003141ED"/>
    <w:rsid w:val="00321C6E"/>
    <w:rsid w:val="00325298"/>
    <w:rsid w:val="00335B04"/>
    <w:rsid w:val="0035143B"/>
    <w:rsid w:val="0035412C"/>
    <w:rsid w:val="0035582D"/>
    <w:rsid w:val="0036128A"/>
    <w:rsid w:val="0036215D"/>
    <w:rsid w:val="0036583E"/>
    <w:rsid w:val="00367762"/>
    <w:rsid w:val="00385A14"/>
    <w:rsid w:val="003862A0"/>
    <w:rsid w:val="00393C99"/>
    <w:rsid w:val="00395D5E"/>
    <w:rsid w:val="003A23F6"/>
    <w:rsid w:val="003C1BB9"/>
    <w:rsid w:val="003D0602"/>
    <w:rsid w:val="003E1008"/>
    <w:rsid w:val="003E5247"/>
    <w:rsid w:val="00400422"/>
    <w:rsid w:val="004007A1"/>
    <w:rsid w:val="00414B55"/>
    <w:rsid w:val="00414D34"/>
    <w:rsid w:val="00417B37"/>
    <w:rsid w:val="0042078E"/>
    <w:rsid w:val="00420E11"/>
    <w:rsid w:val="004355F3"/>
    <w:rsid w:val="00442308"/>
    <w:rsid w:val="00463CE7"/>
    <w:rsid w:val="00465FAC"/>
    <w:rsid w:val="004679F5"/>
    <w:rsid w:val="00471235"/>
    <w:rsid w:val="00484A49"/>
    <w:rsid w:val="00486786"/>
    <w:rsid w:val="0049214F"/>
    <w:rsid w:val="004959CC"/>
    <w:rsid w:val="00497832"/>
    <w:rsid w:val="00497DC0"/>
    <w:rsid w:val="004B065A"/>
    <w:rsid w:val="004B147B"/>
    <w:rsid w:val="004E23EF"/>
    <w:rsid w:val="004F3A0A"/>
    <w:rsid w:val="00504A39"/>
    <w:rsid w:val="00511B65"/>
    <w:rsid w:val="00520F8A"/>
    <w:rsid w:val="0054730D"/>
    <w:rsid w:val="00553137"/>
    <w:rsid w:val="005535A0"/>
    <w:rsid w:val="005564C9"/>
    <w:rsid w:val="0056241C"/>
    <w:rsid w:val="00565D73"/>
    <w:rsid w:val="005668B3"/>
    <w:rsid w:val="00572B3C"/>
    <w:rsid w:val="00573C07"/>
    <w:rsid w:val="00584107"/>
    <w:rsid w:val="00590CC4"/>
    <w:rsid w:val="00596599"/>
    <w:rsid w:val="005A6D98"/>
    <w:rsid w:val="005B0E1E"/>
    <w:rsid w:val="005B5E29"/>
    <w:rsid w:val="005D3643"/>
    <w:rsid w:val="005D5260"/>
    <w:rsid w:val="005E3978"/>
    <w:rsid w:val="005E3BA2"/>
    <w:rsid w:val="005F597C"/>
    <w:rsid w:val="005F79B9"/>
    <w:rsid w:val="00600A09"/>
    <w:rsid w:val="00601005"/>
    <w:rsid w:val="0060550D"/>
    <w:rsid w:val="006102AD"/>
    <w:rsid w:val="00616A87"/>
    <w:rsid w:val="006339E3"/>
    <w:rsid w:val="00641564"/>
    <w:rsid w:val="00642BAC"/>
    <w:rsid w:val="00643D65"/>
    <w:rsid w:val="00650108"/>
    <w:rsid w:val="00675D11"/>
    <w:rsid w:val="00692C01"/>
    <w:rsid w:val="006968A0"/>
    <w:rsid w:val="006A0D3B"/>
    <w:rsid w:val="006B12FC"/>
    <w:rsid w:val="006B5CDF"/>
    <w:rsid w:val="006C5252"/>
    <w:rsid w:val="006C7757"/>
    <w:rsid w:val="006E3FDE"/>
    <w:rsid w:val="007006E2"/>
    <w:rsid w:val="007228FF"/>
    <w:rsid w:val="00737540"/>
    <w:rsid w:val="007545EA"/>
    <w:rsid w:val="0076202C"/>
    <w:rsid w:val="00766D1F"/>
    <w:rsid w:val="007700D8"/>
    <w:rsid w:val="00771C45"/>
    <w:rsid w:val="00774032"/>
    <w:rsid w:val="00787EDC"/>
    <w:rsid w:val="007A092E"/>
    <w:rsid w:val="007D20D6"/>
    <w:rsid w:val="007D45B7"/>
    <w:rsid w:val="007D473B"/>
    <w:rsid w:val="007E42E7"/>
    <w:rsid w:val="007F12A4"/>
    <w:rsid w:val="007F7EB6"/>
    <w:rsid w:val="008006A9"/>
    <w:rsid w:val="008068B7"/>
    <w:rsid w:val="00811FB2"/>
    <w:rsid w:val="008129E0"/>
    <w:rsid w:val="008254FF"/>
    <w:rsid w:val="00830043"/>
    <w:rsid w:val="008621C9"/>
    <w:rsid w:val="00875C54"/>
    <w:rsid w:val="00876D1B"/>
    <w:rsid w:val="00880DF0"/>
    <w:rsid w:val="00882377"/>
    <w:rsid w:val="008828FB"/>
    <w:rsid w:val="00883CA8"/>
    <w:rsid w:val="00884F8F"/>
    <w:rsid w:val="00886076"/>
    <w:rsid w:val="008A3711"/>
    <w:rsid w:val="008B0A61"/>
    <w:rsid w:val="008C65E2"/>
    <w:rsid w:val="008C7D24"/>
    <w:rsid w:val="008D7B85"/>
    <w:rsid w:val="008E1F61"/>
    <w:rsid w:val="008E7BEE"/>
    <w:rsid w:val="008F4716"/>
    <w:rsid w:val="008F65AA"/>
    <w:rsid w:val="00900211"/>
    <w:rsid w:val="009023C2"/>
    <w:rsid w:val="00911C17"/>
    <w:rsid w:val="00922DE6"/>
    <w:rsid w:val="00925438"/>
    <w:rsid w:val="00936636"/>
    <w:rsid w:val="0093726B"/>
    <w:rsid w:val="00937B17"/>
    <w:rsid w:val="00957933"/>
    <w:rsid w:val="009620D8"/>
    <w:rsid w:val="00992ECB"/>
    <w:rsid w:val="009B5577"/>
    <w:rsid w:val="009D50B2"/>
    <w:rsid w:val="009D666D"/>
    <w:rsid w:val="009F7DF6"/>
    <w:rsid w:val="00A0526E"/>
    <w:rsid w:val="00A064FA"/>
    <w:rsid w:val="00A213B7"/>
    <w:rsid w:val="00A224CC"/>
    <w:rsid w:val="00A2704B"/>
    <w:rsid w:val="00A306E3"/>
    <w:rsid w:val="00A310D8"/>
    <w:rsid w:val="00A313C8"/>
    <w:rsid w:val="00A54F23"/>
    <w:rsid w:val="00A61271"/>
    <w:rsid w:val="00A63CEC"/>
    <w:rsid w:val="00A66DF9"/>
    <w:rsid w:val="00A818CC"/>
    <w:rsid w:val="00A82CAF"/>
    <w:rsid w:val="00A917CC"/>
    <w:rsid w:val="00AA2275"/>
    <w:rsid w:val="00AA6F99"/>
    <w:rsid w:val="00AB45A1"/>
    <w:rsid w:val="00AB7C6C"/>
    <w:rsid w:val="00AC5BB6"/>
    <w:rsid w:val="00AC6DF2"/>
    <w:rsid w:val="00AE2FBC"/>
    <w:rsid w:val="00AE4F76"/>
    <w:rsid w:val="00AF2F82"/>
    <w:rsid w:val="00AF3BDE"/>
    <w:rsid w:val="00AF4B5E"/>
    <w:rsid w:val="00B00028"/>
    <w:rsid w:val="00B015C2"/>
    <w:rsid w:val="00B0765D"/>
    <w:rsid w:val="00B07867"/>
    <w:rsid w:val="00B161AD"/>
    <w:rsid w:val="00B26852"/>
    <w:rsid w:val="00B34E7C"/>
    <w:rsid w:val="00B35FCF"/>
    <w:rsid w:val="00B51DFE"/>
    <w:rsid w:val="00B607DB"/>
    <w:rsid w:val="00B62935"/>
    <w:rsid w:val="00B70F0D"/>
    <w:rsid w:val="00B73C74"/>
    <w:rsid w:val="00B84F6F"/>
    <w:rsid w:val="00B85300"/>
    <w:rsid w:val="00B8795B"/>
    <w:rsid w:val="00B95B81"/>
    <w:rsid w:val="00BA2652"/>
    <w:rsid w:val="00BA53C1"/>
    <w:rsid w:val="00BB32D5"/>
    <w:rsid w:val="00BC3515"/>
    <w:rsid w:val="00BC79B3"/>
    <w:rsid w:val="00BD0567"/>
    <w:rsid w:val="00BD1469"/>
    <w:rsid w:val="00BD5EDB"/>
    <w:rsid w:val="00BD6F3D"/>
    <w:rsid w:val="00BF0567"/>
    <w:rsid w:val="00BF0FD6"/>
    <w:rsid w:val="00BF62EC"/>
    <w:rsid w:val="00BF65EF"/>
    <w:rsid w:val="00C12010"/>
    <w:rsid w:val="00C17E59"/>
    <w:rsid w:val="00C262BF"/>
    <w:rsid w:val="00C3294A"/>
    <w:rsid w:val="00C47F5A"/>
    <w:rsid w:val="00C55811"/>
    <w:rsid w:val="00C5695A"/>
    <w:rsid w:val="00C570D9"/>
    <w:rsid w:val="00C60A3C"/>
    <w:rsid w:val="00C63A4B"/>
    <w:rsid w:val="00C6574D"/>
    <w:rsid w:val="00C73377"/>
    <w:rsid w:val="00C75490"/>
    <w:rsid w:val="00C76796"/>
    <w:rsid w:val="00C81163"/>
    <w:rsid w:val="00C93225"/>
    <w:rsid w:val="00CA3793"/>
    <w:rsid w:val="00CB1149"/>
    <w:rsid w:val="00CB32FB"/>
    <w:rsid w:val="00CB7DCD"/>
    <w:rsid w:val="00CC1505"/>
    <w:rsid w:val="00CE41BE"/>
    <w:rsid w:val="00CF26D3"/>
    <w:rsid w:val="00CF51D5"/>
    <w:rsid w:val="00D01D1C"/>
    <w:rsid w:val="00D01E55"/>
    <w:rsid w:val="00D01FD2"/>
    <w:rsid w:val="00D05171"/>
    <w:rsid w:val="00D2132F"/>
    <w:rsid w:val="00D238F1"/>
    <w:rsid w:val="00D27D96"/>
    <w:rsid w:val="00D31ADF"/>
    <w:rsid w:val="00D36DDA"/>
    <w:rsid w:val="00D61D01"/>
    <w:rsid w:val="00D7117F"/>
    <w:rsid w:val="00D76219"/>
    <w:rsid w:val="00D773E9"/>
    <w:rsid w:val="00D81F79"/>
    <w:rsid w:val="00D85DC6"/>
    <w:rsid w:val="00D960E5"/>
    <w:rsid w:val="00D96F50"/>
    <w:rsid w:val="00DA05DD"/>
    <w:rsid w:val="00DB39AE"/>
    <w:rsid w:val="00DC01F5"/>
    <w:rsid w:val="00DC4456"/>
    <w:rsid w:val="00DD1799"/>
    <w:rsid w:val="00DD4486"/>
    <w:rsid w:val="00DD78B9"/>
    <w:rsid w:val="00E02196"/>
    <w:rsid w:val="00E27728"/>
    <w:rsid w:val="00E32368"/>
    <w:rsid w:val="00E33A28"/>
    <w:rsid w:val="00E3604C"/>
    <w:rsid w:val="00E36ECA"/>
    <w:rsid w:val="00E5022C"/>
    <w:rsid w:val="00E65D4A"/>
    <w:rsid w:val="00E7521E"/>
    <w:rsid w:val="00E82B4E"/>
    <w:rsid w:val="00E96624"/>
    <w:rsid w:val="00EA394D"/>
    <w:rsid w:val="00EC5841"/>
    <w:rsid w:val="00EC63F6"/>
    <w:rsid w:val="00EE208E"/>
    <w:rsid w:val="00EE2B17"/>
    <w:rsid w:val="00EE4AED"/>
    <w:rsid w:val="00EF54B2"/>
    <w:rsid w:val="00F063AA"/>
    <w:rsid w:val="00F13698"/>
    <w:rsid w:val="00F22A10"/>
    <w:rsid w:val="00F242FE"/>
    <w:rsid w:val="00F24C26"/>
    <w:rsid w:val="00F31E1C"/>
    <w:rsid w:val="00F36670"/>
    <w:rsid w:val="00F5176F"/>
    <w:rsid w:val="00F52DF9"/>
    <w:rsid w:val="00F6169F"/>
    <w:rsid w:val="00F670CB"/>
    <w:rsid w:val="00F772B7"/>
    <w:rsid w:val="00F8757A"/>
    <w:rsid w:val="00FA011B"/>
    <w:rsid w:val="00FA54C5"/>
    <w:rsid w:val="00FA588C"/>
    <w:rsid w:val="00FB056C"/>
    <w:rsid w:val="00FE1DA2"/>
    <w:rsid w:val="00FE7028"/>
    <w:rsid w:val="00FF4CF5"/>
    <w:rsid w:val="00FF7C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E476"/>
  <w15:docId w15:val="{5F66F8AE-92C9-436A-834F-B1BCCC70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551AE"/>
  </w:style>
  <w:style w:type="paragraph" w:styleId="Overskrift1">
    <w:name w:val="heading 1"/>
    <w:basedOn w:val="Normal"/>
    <w:next w:val="Normal"/>
    <w:link w:val="Overskrift1Tegn"/>
    <w:uiPriority w:val="9"/>
    <w:qFormat/>
    <w:rsid w:val="00AE4F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3">
    <w:name w:val="heading 3"/>
    <w:basedOn w:val="Normal"/>
    <w:link w:val="Overskrift3Tegn"/>
    <w:uiPriority w:val="9"/>
    <w:rsid w:val="002551AE"/>
    <w:pPr>
      <w:spacing w:before="100" w:after="100" w:line="240" w:lineRule="auto"/>
      <w:outlineLvl w:val="2"/>
    </w:pPr>
    <w:rPr>
      <w:rFonts w:ascii="Times New Roman" w:hAnsi="Times New Roman" w:cs="Times New Roman"/>
      <w:b/>
      <w:sz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2551AE"/>
    <w:pPr>
      <w:spacing w:before="100" w:after="100" w:line="240" w:lineRule="auto"/>
    </w:pPr>
    <w:rPr>
      <w:rFonts w:ascii="Times New Roman" w:hAnsi="Times New Roman" w:cs="Times New Roman"/>
      <w:sz w:val="24"/>
    </w:rPr>
  </w:style>
  <w:style w:type="character" w:customStyle="1" w:styleId="Overskrift3Tegn">
    <w:name w:val="Overskrift 3 Tegn"/>
    <w:basedOn w:val="Standardskrifttypeiafsnit"/>
    <w:link w:val="Overskrift3"/>
    <w:uiPriority w:val="9"/>
    <w:rsid w:val="002551AE"/>
    <w:rPr>
      <w:rFonts w:ascii="Times New Roman" w:hAnsi="Times New Roman" w:cs="Times New Roman"/>
      <w:b/>
      <w:sz w:val="27"/>
    </w:rPr>
  </w:style>
  <w:style w:type="character" w:styleId="Hyperlink">
    <w:name w:val="Hyperlink"/>
    <w:basedOn w:val="Standardskrifttypeiafsnit"/>
    <w:uiPriority w:val="99"/>
    <w:rsid w:val="002551AE"/>
    <w:rPr>
      <w:color w:val="0000FF"/>
      <w:u w:val="single"/>
    </w:rPr>
  </w:style>
  <w:style w:type="character" w:styleId="Fodnotehenvisning">
    <w:name w:val="footnote reference"/>
    <w:basedOn w:val="Standardskrifttypeiafsnit"/>
    <w:uiPriority w:val="99"/>
    <w:rsid w:val="002551AE"/>
    <w:rPr>
      <w:vertAlign w:val="superscript"/>
    </w:rPr>
  </w:style>
  <w:style w:type="character" w:styleId="Slutnotehenvisning">
    <w:name w:val="endnote reference"/>
    <w:basedOn w:val="Standardskrifttypeiafsnit"/>
    <w:uiPriority w:val="99"/>
    <w:rsid w:val="002551AE"/>
    <w:rPr>
      <w:vertAlign w:val="superscript"/>
    </w:rPr>
  </w:style>
  <w:style w:type="character" w:styleId="Strk">
    <w:name w:val="Strong"/>
    <w:basedOn w:val="Standardskrifttypeiafsnit"/>
    <w:uiPriority w:val="22"/>
    <w:qFormat/>
    <w:rsid w:val="007E42E7"/>
    <w:rPr>
      <w:b/>
      <w:bCs/>
    </w:rPr>
  </w:style>
  <w:style w:type="paragraph" w:styleId="Sidehoved">
    <w:name w:val="header"/>
    <w:basedOn w:val="Normal"/>
    <w:link w:val="SidehovedTegn"/>
    <w:uiPriority w:val="99"/>
    <w:unhideWhenUsed/>
    <w:rsid w:val="009D50B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50B2"/>
  </w:style>
  <w:style w:type="paragraph" w:styleId="Sidefod">
    <w:name w:val="footer"/>
    <w:basedOn w:val="Normal"/>
    <w:link w:val="SidefodTegn"/>
    <w:uiPriority w:val="99"/>
    <w:unhideWhenUsed/>
    <w:rsid w:val="009D50B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50B2"/>
  </w:style>
  <w:style w:type="paragraph" w:customStyle="1" w:styleId="ms-rteelement-p1">
    <w:name w:val="ms-rteelement-p1"/>
    <w:basedOn w:val="Normal"/>
    <w:rsid w:val="003141ED"/>
    <w:pPr>
      <w:spacing w:before="100" w:beforeAutospacing="1" w:after="100" w:afterAutospacing="1" w:line="240" w:lineRule="auto"/>
    </w:pPr>
    <w:rPr>
      <w:rFonts w:ascii="Verdana" w:eastAsia="Times New Roman" w:hAnsi="Verdana" w:cs="Times New Roman"/>
      <w:color w:val="000000"/>
      <w:sz w:val="24"/>
      <w:szCs w:val="24"/>
    </w:rPr>
  </w:style>
  <w:style w:type="character" w:customStyle="1" w:styleId="apple-tab-span">
    <w:name w:val="apple-tab-span"/>
    <w:basedOn w:val="Standardskrifttypeiafsnit"/>
    <w:rsid w:val="003141ED"/>
  </w:style>
  <w:style w:type="paragraph" w:customStyle="1" w:styleId="Default">
    <w:name w:val="Default"/>
    <w:rsid w:val="00600A09"/>
    <w:pPr>
      <w:autoSpaceDE w:val="0"/>
      <w:autoSpaceDN w:val="0"/>
      <w:adjustRightInd w:val="0"/>
      <w:spacing w:after="0" w:line="240" w:lineRule="auto"/>
    </w:pPr>
    <w:rPr>
      <w:rFonts w:ascii="Calibri" w:hAnsi="Calibri" w:cs="Calibri"/>
      <w:color w:val="000000"/>
      <w:sz w:val="24"/>
      <w:szCs w:val="24"/>
    </w:rPr>
  </w:style>
  <w:style w:type="paragraph" w:styleId="Listeafsnit">
    <w:name w:val="List Paragraph"/>
    <w:basedOn w:val="Normal"/>
    <w:uiPriority w:val="34"/>
    <w:qFormat/>
    <w:rsid w:val="007F12A4"/>
    <w:pPr>
      <w:spacing w:after="0" w:line="240" w:lineRule="auto"/>
      <w:ind w:left="720"/>
    </w:pPr>
    <w:rPr>
      <w:rFonts w:ascii="Calibri" w:hAnsi="Calibri" w:cs="Times New Roman"/>
      <w:szCs w:val="22"/>
      <w:lang w:eastAsia="en-US"/>
    </w:rPr>
  </w:style>
  <w:style w:type="paragraph" w:styleId="Markeringsbobletekst">
    <w:name w:val="Balloon Text"/>
    <w:basedOn w:val="Normal"/>
    <w:link w:val="MarkeringsbobletekstTegn"/>
    <w:uiPriority w:val="99"/>
    <w:semiHidden/>
    <w:unhideWhenUsed/>
    <w:rsid w:val="005B5E2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B5E29"/>
    <w:rPr>
      <w:rFonts w:ascii="Segoe UI" w:hAnsi="Segoe UI" w:cs="Segoe UI"/>
      <w:sz w:val="18"/>
      <w:szCs w:val="18"/>
    </w:rPr>
  </w:style>
  <w:style w:type="character" w:customStyle="1" w:styleId="Ulstomtale1">
    <w:name w:val="Uløst omtale1"/>
    <w:basedOn w:val="Standardskrifttypeiafsnit"/>
    <w:uiPriority w:val="99"/>
    <w:semiHidden/>
    <w:unhideWhenUsed/>
    <w:rsid w:val="00572B3C"/>
    <w:rPr>
      <w:color w:val="605E5C"/>
      <w:shd w:val="clear" w:color="auto" w:fill="E1DFDD"/>
    </w:rPr>
  </w:style>
  <w:style w:type="character" w:customStyle="1" w:styleId="Overskrift1Tegn">
    <w:name w:val="Overskrift 1 Tegn"/>
    <w:basedOn w:val="Standardskrifttypeiafsnit"/>
    <w:link w:val="Overskrift1"/>
    <w:uiPriority w:val="9"/>
    <w:rsid w:val="00AE4F7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609">
      <w:bodyDiv w:val="1"/>
      <w:marLeft w:val="0"/>
      <w:marRight w:val="0"/>
      <w:marTop w:val="0"/>
      <w:marBottom w:val="0"/>
      <w:divBdr>
        <w:top w:val="none" w:sz="0" w:space="0" w:color="auto"/>
        <w:left w:val="none" w:sz="0" w:space="0" w:color="auto"/>
        <w:bottom w:val="none" w:sz="0" w:space="0" w:color="auto"/>
        <w:right w:val="none" w:sz="0" w:space="0" w:color="auto"/>
      </w:divBdr>
    </w:div>
    <w:div w:id="378895309">
      <w:bodyDiv w:val="1"/>
      <w:marLeft w:val="0"/>
      <w:marRight w:val="0"/>
      <w:marTop w:val="0"/>
      <w:marBottom w:val="0"/>
      <w:divBdr>
        <w:top w:val="none" w:sz="0" w:space="0" w:color="auto"/>
        <w:left w:val="none" w:sz="0" w:space="0" w:color="auto"/>
        <w:bottom w:val="none" w:sz="0" w:space="0" w:color="auto"/>
        <w:right w:val="none" w:sz="0" w:space="0" w:color="auto"/>
      </w:divBdr>
    </w:div>
    <w:div w:id="446896407">
      <w:bodyDiv w:val="1"/>
      <w:marLeft w:val="0"/>
      <w:marRight w:val="0"/>
      <w:marTop w:val="0"/>
      <w:marBottom w:val="0"/>
      <w:divBdr>
        <w:top w:val="none" w:sz="0" w:space="0" w:color="auto"/>
        <w:left w:val="none" w:sz="0" w:space="0" w:color="auto"/>
        <w:bottom w:val="none" w:sz="0" w:space="0" w:color="auto"/>
        <w:right w:val="none" w:sz="0" w:space="0" w:color="auto"/>
      </w:divBdr>
      <w:divsChild>
        <w:div w:id="530918060">
          <w:marLeft w:val="0"/>
          <w:marRight w:val="0"/>
          <w:marTop w:val="0"/>
          <w:marBottom w:val="0"/>
          <w:divBdr>
            <w:top w:val="none" w:sz="0" w:space="0" w:color="auto"/>
            <w:left w:val="none" w:sz="0" w:space="0" w:color="auto"/>
            <w:bottom w:val="none" w:sz="0" w:space="0" w:color="auto"/>
            <w:right w:val="none" w:sz="0" w:space="0" w:color="auto"/>
          </w:divBdr>
          <w:divsChild>
            <w:div w:id="151221754">
              <w:marLeft w:val="0"/>
              <w:marRight w:val="0"/>
              <w:marTop w:val="0"/>
              <w:marBottom w:val="0"/>
              <w:divBdr>
                <w:top w:val="none" w:sz="0" w:space="0" w:color="auto"/>
                <w:left w:val="none" w:sz="0" w:space="0" w:color="auto"/>
                <w:bottom w:val="none" w:sz="0" w:space="0" w:color="auto"/>
                <w:right w:val="none" w:sz="0" w:space="0" w:color="auto"/>
              </w:divBdr>
              <w:divsChild>
                <w:div w:id="222257532">
                  <w:marLeft w:val="0"/>
                  <w:marRight w:val="0"/>
                  <w:marTop w:val="0"/>
                  <w:marBottom w:val="0"/>
                  <w:divBdr>
                    <w:top w:val="none" w:sz="0" w:space="0" w:color="auto"/>
                    <w:left w:val="none" w:sz="0" w:space="0" w:color="auto"/>
                    <w:bottom w:val="none" w:sz="0" w:space="0" w:color="auto"/>
                    <w:right w:val="none" w:sz="0" w:space="0" w:color="auto"/>
                  </w:divBdr>
                  <w:divsChild>
                    <w:div w:id="1449735038">
                      <w:marLeft w:val="0"/>
                      <w:marRight w:val="0"/>
                      <w:marTop w:val="0"/>
                      <w:marBottom w:val="0"/>
                      <w:divBdr>
                        <w:top w:val="none" w:sz="0" w:space="0" w:color="auto"/>
                        <w:left w:val="none" w:sz="0" w:space="0" w:color="auto"/>
                        <w:bottom w:val="none" w:sz="0" w:space="0" w:color="auto"/>
                        <w:right w:val="none" w:sz="0" w:space="0" w:color="auto"/>
                      </w:divBdr>
                      <w:divsChild>
                        <w:div w:id="280958746">
                          <w:marLeft w:val="0"/>
                          <w:marRight w:val="0"/>
                          <w:marTop w:val="0"/>
                          <w:marBottom w:val="0"/>
                          <w:divBdr>
                            <w:top w:val="none" w:sz="0" w:space="0" w:color="auto"/>
                            <w:left w:val="none" w:sz="0" w:space="0" w:color="auto"/>
                            <w:bottom w:val="none" w:sz="0" w:space="0" w:color="auto"/>
                            <w:right w:val="none" w:sz="0" w:space="0" w:color="auto"/>
                          </w:divBdr>
                          <w:divsChild>
                            <w:div w:id="600450518">
                              <w:marLeft w:val="-225"/>
                              <w:marRight w:val="-225"/>
                              <w:marTop w:val="0"/>
                              <w:marBottom w:val="0"/>
                              <w:divBdr>
                                <w:top w:val="none" w:sz="0" w:space="0" w:color="auto"/>
                                <w:left w:val="none" w:sz="0" w:space="0" w:color="auto"/>
                                <w:bottom w:val="none" w:sz="0" w:space="0" w:color="auto"/>
                                <w:right w:val="none" w:sz="0" w:space="0" w:color="auto"/>
                              </w:divBdr>
                              <w:divsChild>
                                <w:div w:id="272590122">
                                  <w:marLeft w:val="0"/>
                                  <w:marRight w:val="0"/>
                                  <w:marTop w:val="0"/>
                                  <w:marBottom w:val="0"/>
                                  <w:divBdr>
                                    <w:top w:val="none" w:sz="0" w:space="0" w:color="auto"/>
                                    <w:left w:val="none" w:sz="0" w:space="0" w:color="auto"/>
                                    <w:bottom w:val="none" w:sz="0" w:space="0" w:color="auto"/>
                                    <w:right w:val="none" w:sz="0" w:space="0" w:color="auto"/>
                                  </w:divBdr>
                                  <w:divsChild>
                                    <w:div w:id="1872374567">
                                      <w:marLeft w:val="0"/>
                                      <w:marRight w:val="0"/>
                                      <w:marTop w:val="0"/>
                                      <w:marBottom w:val="0"/>
                                      <w:divBdr>
                                        <w:top w:val="none" w:sz="0" w:space="0" w:color="auto"/>
                                        <w:left w:val="none" w:sz="0" w:space="0" w:color="auto"/>
                                        <w:bottom w:val="none" w:sz="0" w:space="0" w:color="auto"/>
                                        <w:right w:val="none" w:sz="0" w:space="0" w:color="auto"/>
                                      </w:divBdr>
                                      <w:divsChild>
                                        <w:div w:id="197028612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494774">
      <w:bodyDiv w:val="1"/>
      <w:marLeft w:val="0"/>
      <w:marRight w:val="0"/>
      <w:marTop w:val="0"/>
      <w:marBottom w:val="0"/>
      <w:divBdr>
        <w:top w:val="none" w:sz="0" w:space="0" w:color="auto"/>
        <w:left w:val="none" w:sz="0" w:space="0" w:color="auto"/>
        <w:bottom w:val="none" w:sz="0" w:space="0" w:color="auto"/>
        <w:right w:val="none" w:sz="0" w:space="0" w:color="auto"/>
      </w:divBdr>
    </w:div>
    <w:div w:id="1211772633">
      <w:bodyDiv w:val="1"/>
      <w:marLeft w:val="0"/>
      <w:marRight w:val="0"/>
      <w:marTop w:val="0"/>
      <w:marBottom w:val="0"/>
      <w:divBdr>
        <w:top w:val="none" w:sz="0" w:space="0" w:color="auto"/>
        <w:left w:val="none" w:sz="0" w:space="0" w:color="auto"/>
        <w:bottom w:val="none" w:sz="0" w:space="0" w:color="auto"/>
        <w:right w:val="none" w:sz="0" w:space="0" w:color="auto"/>
      </w:divBdr>
    </w:div>
    <w:div w:id="1216162662">
      <w:bodyDiv w:val="1"/>
      <w:marLeft w:val="0"/>
      <w:marRight w:val="0"/>
      <w:marTop w:val="0"/>
      <w:marBottom w:val="0"/>
      <w:divBdr>
        <w:top w:val="none" w:sz="0" w:space="0" w:color="auto"/>
        <w:left w:val="none" w:sz="0" w:space="0" w:color="auto"/>
        <w:bottom w:val="none" w:sz="0" w:space="0" w:color="auto"/>
        <w:right w:val="none" w:sz="0" w:space="0" w:color="auto"/>
      </w:divBdr>
    </w:div>
    <w:div w:id="1219315542">
      <w:bodyDiv w:val="1"/>
      <w:marLeft w:val="0"/>
      <w:marRight w:val="0"/>
      <w:marTop w:val="0"/>
      <w:marBottom w:val="0"/>
      <w:divBdr>
        <w:top w:val="none" w:sz="0" w:space="0" w:color="auto"/>
        <w:left w:val="none" w:sz="0" w:space="0" w:color="auto"/>
        <w:bottom w:val="none" w:sz="0" w:space="0" w:color="auto"/>
        <w:right w:val="none" w:sz="0" w:space="0" w:color="auto"/>
      </w:divBdr>
    </w:div>
    <w:div w:id="1248344119">
      <w:bodyDiv w:val="1"/>
      <w:marLeft w:val="0"/>
      <w:marRight w:val="0"/>
      <w:marTop w:val="0"/>
      <w:marBottom w:val="0"/>
      <w:divBdr>
        <w:top w:val="none" w:sz="0" w:space="0" w:color="auto"/>
        <w:left w:val="none" w:sz="0" w:space="0" w:color="auto"/>
        <w:bottom w:val="none" w:sz="0" w:space="0" w:color="auto"/>
        <w:right w:val="none" w:sz="0" w:space="0" w:color="auto"/>
      </w:divBdr>
    </w:div>
    <w:div w:id="1791244861">
      <w:bodyDiv w:val="1"/>
      <w:marLeft w:val="0"/>
      <w:marRight w:val="0"/>
      <w:marTop w:val="0"/>
      <w:marBottom w:val="0"/>
      <w:divBdr>
        <w:top w:val="none" w:sz="0" w:space="0" w:color="auto"/>
        <w:left w:val="none" w:sz="0" w:space="0" w:color="auto"/>
        <w:bottom w:val="none" w:sz="0" w:space="0" w:color="auto"/>
        <w:right w:val="none" w:sz="0" w:space="0" w:color="auto"/>
      </w:divBdr>
    </w:div>
    <w:div w:id="1833525923">
      <w:bodyDiv w:val="1"/>
      <w:marLeft w:val="0"/>
      <w:marRight w:val="0"/>
      <w:marTop w:val="0"/>
      <w:marBottom w:val="0"/>
      <w:divBdr>
        <w:top w:val="none" w:sz="0" w:space="0" w:color="auto"/>
        <w:left w:val="none" w:sz="0" w:space="0" w:color="auto"/>
        <w:bottom w:val="none" w:sz="0" w:space="0" w:color="auto"/>
        <w:right w:val="none" w:sz="0" w:space="0" w:color="auto"/>
      </w:divBdr>
    </w:div>
    <w:div w:id="1847282391">
      <w:bodyDiv w:val="1"/>
      <w:marLeft w:val="0"/>
      <w:marRight w:val="0"/>
      <w:marTop w:val="0"/>
      <w:marBottom w:val="0"/>
      <w:divBdr>
        <w:top w:val="none" w:sz="0" w:space="0" w:color="auto"/>
        <w:left w:val="none" w:sz="0" w:space="0" w:color="auto"/>
        <w:bottom w:val="none" w:sz="0" w:space="0" w:color="auto"/>
        <w:right w:val="none" w:sz="0" w:space="0" w:color="auto"/>
      </w:divBdr>
      <w:divsChild>
        <w:div w:id="2044211760">
          <w:marLeft w:val="0"/>
          <w:marRight w:val="0"/>
          <w:marTop w:val="0"/>
          <w:marBottom w:val="0"/>
          <w:divBdr>
            <w:top w:val="none" w:sz="0" w:space="0" w:color="auto"/>
            <w:left w:val="none" w:sz="0" w:space="0" w:color="auto"/>
            <w:bottom w:val="none" w:sz="0" w:space="0" w:color="auto"/>
            <w:right w:val="none" w:sz="0" w:space="0" w:color="auto"/>
          </w:divBdr>
          <w:divsChild>
            <w:div w:id="1979530981">
              <w:marLeft w:val="0"/>
              <w:marRight w:val="0"/>
              <w:marTop w:val="0"/>
              <w:marBottom w:val="0"/>
              <w:divBdr>
                <w:top w:val="none" w:sz="0" w:space="0" w:color="auto"/>
                <w:left w:val="none" w:sz="0" w:space="0" w:color="auto"/>
                <w:bottom w:val="none" w:sz="0" w:space="0" w:color="auto"/>
                <w:right w:val="none" w:sz="0" w:space="0" w:color="auto"/>
              </w:divBdr>
              <w:divsChild>
                <w:div w:id="522981403">
                  <w:marLeft w:val="0"/>
                  <w:marRight w:val="0"/>
                  <w:marTop w:val="0"/>
                  <w:marBottom w:val="0"/>
                  <w:divBdr>
                    <w:top w:val="none" w:sz="0" w:space="0" w:color="auto"/>
                    <w:left w:val="none" w:sz="0" w:space="0" w:color="auto"/>
                    <w:bottom w:val="none" w:sz="0" w:space="0" w:color="auto"/>
                    <w:right w:val="none" w:sz="0" w:space="0" w:color="auto"/>
                  </w:divBdr>
                  <w:divsChild>
                    <w:div w:id="730886637">
                      <w:marLeft w:val="0"/>
                      <w:marRight w:val="0"/>
                      <w:marTop w:val="0"/>
                      <w:marBottom w:val="0"/>
                      <w:divBdr>
                        <w:top w:val="none" w:sz="0" w:space="0" w:color="auto"/>
                        <w:left w:val="none" w:sz="0" w:space="0" w:color="auto"/>
                        <w:bottom w:val="none" w:sz="0" w:space="0" w:color="auto"/>
                        <w:right w:val="none" w:sz="0" w:space="0" w:color="auto"/>
                      </w:divBdr>
                      <w:divsChild>
                        <w:div w:id="235094402">
                          <w:marLeft w:val="0"/>
                          <w:marRight w:val="0"/>
                          <w:marTop w:val="0"/>
                          <w:marBottom w:val="0"/>
                          <w:divBdr>
                            <w:top w:val="none" w:sz="0" w:space="0" w:color="auto"/>
                            <w:left w:val="none" w:sz="0" w:space="0" w:color="auto"/>
                            <w:bottom w:val="none" w:sz="0" w:space="0" w:color="auto"/>
                            <w:right w:val="none" w:sz="0" w:space="0" w:color="auto"/>
                          </w:divBdr>
                          <w:divsChild>
                            <w:div w:id="1327972820">
                              <w:marLeft w:val="0"/>
                              <w:marRight w:val="0"/>
                              <w:marTop w:val="0"/>
                              <w:marBottom w:val="0"/>
                              <w:divBdr>
                                <w:top w:val="none" w:sz="0" w:space="0" w:color="auto"/>
                                <w:left w:val="none" w:sz="0" w:space="0" w:color="auto"/>
                                <w:bottom w:val="none" w:sz="0" w:space="0" w:color="auto"/>
                                <w:right w:val="none" w:sz="0" w:space="0" w:color="auto"/>
                              </w:divBdr>
                              <w:divsChild>
                                <w:div w:id="2090348540">
                                  <w:marLeft w:val="0"/>
                                  <w:marRight w:val="0"/>
                                  <w:marTop w:val="0"/>
                                  <w:marBottom w:val="0"/>
                                  <w:divBdr>
                                    <w:top w:val="none" w:sz="0" w:space="0" w:color="auto"/>
                                    <w:left w:val="none" w:sz="0" w:space="0" w:color="auto"/>
                                    <w:bottom w:val="none" w:sz="0" w:space="0" w:color="auto"/>
                                    <w:right w:val="none" w:sz="0" w:space="0" w:color="auto"/>
                                  </w:divBdr>
                                  <w:divsChild>
                                    <w:div w:id="985352460">
                                      <w:marLeft w:val="0"/>
                                      <w:marRight w:val="0"/>
                                      <w:marTop w:val="0"/>
                                      <w:marBottom w:val="0"/>
                                      <w:divBdr>
                                        <w:top w:val="none" w:sz="0" w:space="0" w:color="auto"/>
                                        <w:left w:val="none" w:sz="0" w:space="0" w:color="auto"/>
                                        <w:bottom w:val="none" w:sz="0" w:space="0" w:color="auto"/>
                                        <w:right w:val="none" w:sz="0" w:space="0" w:color="auto"/>
                                      </w:divBdr>
                                      <w:divsChild>
                                        <w:div w:id="1005743106">
                                          <w:marLeft w:val="0"/>
                                          <w:marRight w:val="0"/>
                                          <w:marTop w:val="75"/>
                                          <w:marBottom w:val="0"/>
                                          <w:divBdr>
                                            <w:top w:val="none" w:sz="0" w:space="0" w:color="auto"/>
                                            <w:left w:val="none" w:sz="0" w:space="0" w:color="auto"/>
                                            <w:bottom w:val="none" w:sz="0" w:space="0" w:color="auto"/>
                                            <w:right w:val="none" w:sz="0" w:space="0" w:color="auto"/>
                                          </w:divBdr>
                                          <w:divsChild>
                                            <w:div w:id="1704792026">
                                              <w:marLeft w:val="0"/>
                                              <w:marRight w:val="0"/>
                                              <w:marTop w:val="0"/>
                                              <w:marBottom w:val="0"/>
                                              <w:divBdr>
                                                <w:top w:val="none" w:sz="0" w:space="0" w:color="auto"/>
                                                <w:left w:val="none" w:sz="0" w:space="0" w:color="auto"/>
                                                <w:bottom w:val="none" w:sz="0" w:space="0" w:color="auto"/>
                                                <w:right w:val="none" w:sz="0" w:space="0" w:color="auto"/>
                                              </w:divBdr>
                                              <w:divsChild>
                                                <w:div w:id="436676587">
                                                  <w:marLeft w:val="0"/>
                                                  <w:marRight w:val="0"/>
                                                  <w:marTop w:val="0"/>
                                                  <w:marBottom w:val="0"/>
                                                  <w:divBdr>
                                                    <w:top w:val="none" w:sz="0" w:space="0" w:color="auto"/>
                                                    <w:left w:val="none" w:sz="0" w:space="0" w:color="auto"/>
                                                    <w:bottom w:val="none" w:sz="0" w:space="0" w:color="auto"/>
                                                    <w:right w:val="none" w:sz="0" w:space="0" w:color="auto"/>
                                                  </w:divBdr>
                                                  <w:divsChild>
                                                    <w:div w:id="2110005398">
                                                      <w:marLeft w:val="0"/>
                                                      <w:marRight w:val="0"/>
                                                      <w:marTop w:val="0"/>
                                                      <w:marBottom w:val="0"/>
                                                      <w:divBdr>
                                                        <w:top w:val="none" w:sz="0" w:space="0" w:color="auto"/>
                                                        <w:left w:val="none" w:sz="0" w:space="0" w:color="auto"/>
                                                        <w:bottom w:val="none" w:sz="0" w:space="0" w:color="auto"/>
                                                        <w:right w:val="none" w:sz="0" w:space="0" w:color="auto"/>
                                                      </w:divBdr>
                                                      <w:divsChild>
                                                        <w:div w:id="1801144111">
                                                          <w:marLeft w:val="0"/>
                                                          <w:marRight w:val="0"/>
                                                          <w:marTop w:val="0"/>
                                                          <w:marBottom w:val="0"/>
                                                          <w:divBdr>
                                                            <w:top w:val="none" w:sz="0" w:space="0" w:color="auto"/>
                                                            <w:left w:val="none" w:sz="0" w:space="0" w:color="auto"/>
                                                            <w:bottom w:val="none" w:sz="0" w:space="0" w:color="auto"/>
                                                            <w:right w:val="none" w:sz="0" w:space="0" w:color="auto"/>
                                                          </w:divBdr>
                                                          <w:divsChild>
                                                            <w:div w:id="1845701091">
                                                              <w:marLeft w:val="0"/>
                                                              <w:marRight w:val="0"/>
                                                              <w:marTop w:val="0"/>
                                                              <w:marBottom w:val="0"/>
                                                              <w:divBdr>
                                                                <w:top w:val="none" w:sz="0" w:space="0" w:color="auto"/>
                                                                <w:left w:val="none" w:sz="0" w:space="0" w:color="auto"/>
                                                                <w:bottom w:val="none" w:sz="0" w:space="0" w:color="auto"/>
                                                                <w:right w:val="none" w:sz="0" w:space="0" w:color="auto"/>
                                                              </w:divBdr>
                                                            </w:div>
                                                            <w:div w:id="2126582616">
                                                              <w:marLeft w:val="0"/>
                                                              <w:marRight w:val="0"/>
                                                              <w:marTop w:val="0"/>
                                                              <w:marBottom w:val="0"/>
                                                              <w:divBdr>
                                                                <w:top w:val="none" w:sz="0" w:space="0" w:color="auto"/>
                                                                <w:left w:val="none" w:sz="0" w:space="0" w:color="auto"/>
                                                                <w:bottom w:val="none" w:sz="0" w:space="0" w:color="auto"/>
                                                                <w:right w:val="none" w:sz="0" w:space="0" w:color="auto"/>
                                                              </w:divBdr>
                                                            </w:div>
                                                            <w:div w:id="870413204">
                                                              <w:marLeft w:val="0"/>
                                                              <w:marRight w:val="0"/>
                                                              <w:marTop w:val="0"/>
                                                              <w:marBottom w:val="0"/>
                                                              <w:divBdr>
                                                                <w:top w:val="none" w:sz="0" w:space="0" w:color="auto"/>
                                                                <w:left w:val="none" w:sz="0" w:space="0" w:color="auto"/>
                                                                <w:bottom w:val="none" w:sz="0" w:space="0" w:color="auto"/>
                                                                <w:right w:val="none" w:sz="0" w:space="0" w:color="auto"/>
                                                              </w:divBdr>
                                                            </w:div>
                                                            <w:div w:id="509106637">
                                                              <w:marLeft w:val="0"/>
                                                              <w:marRight w:val="0"/>
                                                              <w:marTop w:val="0"/>
                                                              <w:marBottom w:val="0"/>
                                                              <w:divBdr>
                                                                <w:top w:val="none" w:sz="0" w:space="0" w:color="auto"/>
                                                                <w:left w:val="none" w:sz="0" w:space="0" w:color="auto"/>
                                                                <w:bottom w:val="none" w:sz="0" w:space="0" w:color="auto"/>
                                                                <w:right w:val="none" w:sz="0" w:space="0" w:color="auto"/>
                                                              </w:divBdr>
                                                            </w:div>
                                                            <w:div w:id="713194016">
                                                              <w:marLeft w:val="0"/>
                                                              <w:marRight w:val="0"/>
                                                              <w:marTop w:val="0"/>
                                                              <w:marBottom w:val="0"/>
                                                              <w:divBdr>
                                                                <w:top w:val="none" w:sz="0" w:space="0" w:color="auto"/>
                                                                <w:left w:val="none" w:sz="0" w:space="0" w:color="auto"/>
                                                                <w:bottom w:val="none" w:sz="0" w:space="0" w:color="auto"/>
                                                                <w:right w:val="none" w:sz="0" w:space="0" w:color="auto"/>
                                                              </w:divBdr>
                                                            </w:div>
                                                            <w:div w:id="1375156940">
                                                              <w:marLeft w:val="0"/>
                                                              <w:marRight w:val="0"/>
                                                              <w:marTop w:val="0"/>
                                                              <w:marBottom w:val="0"/>
                                                              <w:divBdr>
                                                                <w:top w:val="none" w:sz="0" w:space="0" w:color="auto"/>
                                                                <w:left w:val="none" w:sz="0" w:space="0" w:color="auto"/>
                                                                <w:bottom w:val="none" w:sz="0" w:space="0" w:color="auto"/>
                                                                <w:right w:val="none" w:sz="0" w:space="0" w:color="auto"/>
                                                              </w:divBdr>
                                                            </w:div>
                                                            <w:div w:id="7568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1140996">
      <w:bodyDiv w:val="1"/>
      <w:marLeft w:val="0"/>
      <w:marRight w:val="0"/>
      <w:marTop w:val="0"/>
      <w:marBottom w:val="0"/>
      <w:divBdr>
        <w:top w:val="none" w:sz="0" w:space="0" w:color="auto"/>
        <w:left w:val="none" w:sz="0" w:space="0" w:color="auto"/>
        <w:bottom w:val="none" w:sz="0" w:space="0" w:color="auto"/>
        <w:right w:val="none" w:sz="0" w:space="0" w:color="auto"/>
      </w:divBdr>
      <w:divsChild>
        <w:div w:id="1852528265">
          <w:marLeft w:val="274"/>
          <w:marRight w:val="0"/>
          <w:marTop w:val="0"/>
          <w:marBottom w:val="0"/>
          <w:divBdr>
            <w:top w:val="none" w:sz="0" w:space="0" w:color="auto"/>
            <w:left w:val="none" w:sz="0" w:space="0" w:color="auto"/>
            <w:bottom w:val="none" w:sz="0" w:space="0" w:color="auto"/>
            <w:right w:val="none" w:sz="0" w:space="0" w:color="auto"/>
          </w:divBdr>
        </w:div>
        <w:div w:id="1945527782">
          <w:marLeft w:val="274"/>
          <w:marRight w:val="0"/>
          <w:marTop w:val="0"/>
          <w:marBottom w:val="0"/>
          <w:divBdr>
            <w:top w:val="none" w:sz="0" w:space="0" w:color="auto"/>
            <w:left w:val="none" w:sz="0" w:space="0" w:color="auto"/>
            <w:bottom w:val="none" w:sz="0" w:space="0" w:color="auto"/>
            <w:right w:val="none" w:sz="0" w:space="0" w:color="auto"/>
          </w:divBdr>
        </w:div>
        <w:div w:id="1664970710">
          <w:marLeft w:val="274"/>
          <w:marRight w:val="0"/>
          <w:marTop w:val="0"/>
          <w:marBottom w:val="0"/>
          <w:divBdr>
            <w:top w:val="none" w:sz="0" w:space="0" w:color="auto"/>
            <w:left w:val="none" w:sz="0" w:space="0" w:color="auto"/>
            <w:bottom w:val="none" w:sz="0" w:space="0" w:color="auto"/>
            <w:right w:val="none" w:sz="0" w:space="0" w:color="auto"/>
          </w:divBdr>
        </w:div>
        <w:div w:id="647979277">
          <w:marLeft w:val="274"/>
          <w:marRight w:val="0"/>
          <w:marTop w:val="0"/>
          <w:marBottom w:val="0"/>
          <w:divBdr>
            <w:top w:val="none" w:sz="0" w:space="0" w:color="auto"/>
            <w:left w:val="none" w:sz="0" w:space="0" w:color="auto"/>
            <w:bottom w:val="none" w:sz="0" w:space="0" w:color="auto"/>
            <w:right w:val="none" w:sz="0" w:space="0" w:color="auto"/>
          </w:divBdr>
        </w:div>
        <w:div w:id="941181849">
          <w:marLeft w:val="274"/>
          <w:marRight w:val="0"/>
          <w:marTop w:val="0"/>
          <w:marBottom w:val="0"/>
          <w:divBdr>
            <w:top w:val="none" w:sz="0" w:space="0" w:color="auto"/>
            <w:left w:val="none" w:sz="0" w:space="0" w:color="auto"/>
            <w:bottom w:val="none" w:sz="0" w:space="0" w:color="auto"/>
            <w:right w:val="none" w:sz="0" w:space="0" w:color="auto"/>
          </w:divBdr>
        </w:div>
        <w:div w:id="869221316">
          <w:marLeft w:val="274"/>
          <w:marRight w:val="0"/>
          <w:marTop w:val="0"/>
          <w:marBottom w:val="0"/>
          <w:divBdr>
            <w:top w:val="none" w:sz="0" w:space="0" w:color="auto"/>
            <w:left w:val="none" w:sz="0" w:space="0" w:color="auto"/>
            <w:bottom w:val="none" w:sz="0" w:space="0" w:color="auto"/>
            <w:right w:val="none" w:sz="0" w:space="0" w:color="auto"/>
          </w:divBdr>
        </w:div>
        <w:div w:id="655038016">
          <w:marLeft w:val="274"/>
          <w:marRight w:val="0"/>
          <w:marTop w:val="0"/>
          <w:marBottom w:val="0"/>
          <w:divBdr>
            <w:top w:val="none" w:sz="0" w:space="0" w:color="auto"/>
            <w:left w:val="none" w:sz="0" w:space="0" w:color="auto"/>
            <w:bottom w:val="none" w:sz="0" w:space="0" w:color="auto"/>
            <w:right w:val="none" w:sz="0" w:space="0" w:color="auto"/>
          </w:divBdr>
        </w:div>
        <w:div w:id="1127238194">
          <w:marLeft w:val="274"/>
          <w:marRight w:val="0"/>
          <w:marTop w:val="0"/>
          <w:marBottom w:val="0"/>
          <w:divBdr>
            <w:top w:val="none" w:sz="0" w:space="0" w:color="auto"/>
            <w:left w:val="none" w:sz="0" w:space="0" w:color="auto"/>
            <w:bottom w:val="none" w:sz="0" w:space="0" w:color="auto"/>
            <w:right w:val="none" w:sz="0" w:space="0" w:color="auto"/>
          </w:divBdr>
        </w:div>
        <w:div w:id="1603995132">
          <w:marLeft w:val="274"/>
          <w:marRight w:val="0"/>
          <w:marTop w:val="0"/>
          <w:marBottom w:val="0"/>
          <w:divBdr>
            <w:top w:val="none" w:sz="0" w:space="0" w:color="auto"/>
            <w:left w:val="none" w:sz="0" w:space="0" w:color="auto"/>
            <w:bottom w:val="none" w:sz="0" w:space="0" w:color="auto"/>
            <w:right w:val="none" w:sz="0" w:space="0" w:color="auto"/>
          </w:divBdr>
        </w:div>
        <w:div w:id="461118292">
          <w:marLeft w:val="274"/>
          <w:marRight w:val="0"/>
          <w:marTop w:val="0"/>
          <w:marBottom w:val="0"/>
          <w:divBdr>
            <w:top w:val="none" w:sz="0" w:space="0" w:color="auto"/>
            <w:left w:val="none" w:sz="0" w:space="0" w:color="auto"/>
            <w:bottom w:val="none" w:sz="0" w:space="0" w:color="auto"/>
            <w:right w:val="none" w:sz="0" w:space="0" w:color="auto"/>
          </w:divBdr>
        </w:div>
      </w:divsChild>
    </w:div>
    <w:div w:id="1889342745">
      <w:bodyDiv w:val="1"/>
      <w:marLeft w:val="0"/>
      <w:marRight w:val="0"/>
      <w:marTop w:val="0"/>
      <w:marBottom w:val="0"/>
      <w:divBdr>
        <w:top w:val="none" w:sz="0" w:space="0" w:color="auto"/>
        <w:left w:val="none" w:sz="0" w:space="0" w:color="auto"/>
        <w:bottom w:val="none" w:sz="0" w:space="0" w:color="auto"/>
        <w:right w:val="none" w:sz="0" w:space="0" w:color="auto"/>
      </w:divBdr>
    </w:div>
    <w:div w:id="1981693343">
      <w:bodyDiv w:val="1"/>
      <w:marLeft w:val="0"/>
      <w:marRight w:val="0"/>
      <w:marTop w:val="0"/>
      <w:marBottom w:val="0"/>
      <w:divBdr>
        <w:top w:val="none" w:sz="0" w:space="0" w:color="auto"/>
        <w:left w:val="none" w:sz="0" w:space="0" w:color="auto"/>
        <w:bottom w:val="none" w:sz="0" w:space="0" w:color="auto"/>
        <w:right w:val="none" w:sz="0" w:space="0" w:color="auto"/>
      </w:divBdr>
    </w:div>
    <w:div w:id="2054108896">
      <w:bodyDiv w:val="1"/>
      <w:marLeft w:val="0"/>
      <w:marRight w:val="0"/>
      <w:marTop w:val="0"/>
      <w:marBottom w:val="0"/>
      <w:divBdr>
        <w:top w:val="none" w:sz="0" w:space="0" w:color="auto"/>
        <w:left w:val="none" w:sz="0" w:space="0" w:color="auto"/>
        <w:bottom w:val="none" w:sz="0" w:space="0" w:color="auto"/>
        <w:right w:val="none" w:sz="0" w:space="0" w:color="auto"/>
      </w:divBdr>
    </w:div>
    <w:div w:id="20871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EA9F8-9DCA-411A-8AEE-735AEA78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1331</Words>
  <Characters>6897</Characters>
  <Application>Microsoft Office Word</Application>
  <DocSecurity>0</DocSecurity>
  <Lines>215</Lines>
  <Paragraphs>114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dc:creator>
  <cp:lastModifiedBy>Gunhild Krogager Carlsson</cp:lastModifiedBy>
  <cp:revision>18</cp:revision>
  <cp:lastPrinted>2023-03-08T11:05:00Z</cp:lastPrinted>
  <dcterms:created xsi:type="dcterms:W3CDTF">2025-01-21T13:23:00Z</dcterms:created>
  <dcterms:modified xsi:type="dcterms:W3CDTF">2025-03-30T09:50:00Z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